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3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995"/>
        <w:gridCol w:w="1839"/>
        <w:gridCol w:w="709"/>
        <w:gridCol w:w="945"/>
        <w:gridCol w:w="1185"/>
        <w:gridCol w:w="1136"/>
        <w:gridCol w:w="567"/>
        <w:gridCol w:w="428"/>
        <w:gridCol w:w="567"/>
        <w:gridCol w:w="993"/>
      </w:tblGrid>
      <w:tr w:rsidR="00502228" w:rsidRPr="00020D3C" w14:paraId="5D77533A" w14:textId="77777777" w:rsidTr="00500E04">
        <w:trPr>
          <w:trHeight w:val="785"/>
        </w:trPr>
        <w:tc>
          <w:tcPr>
            <w:tcW w:w="10173" w:type="dxa"/>
            <w:gridSpan w:val="11"/>
            <w:tcBorders>
              <w:top w:val="nil"/>
              <w:left w:val="nil"/>
              <w:bottom w:val="single" w:sz="4" w:space="0" w:color="auto"/>
              <w:right w:val="nil"/>
            </w:tcBorders>
            <w:shd w:val="clear" w:color="auto" w:fill="auto"/>
          </w:tcPr>
          <w:p w14:paraId="214F1F54"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lang w:val="en-GB"/>
              </w:rPr>
            </w:pPr>
            <w:r w:rsidRPr="006C6A34">
              <w:rPr>
                <w:rFonts w:ascii="Times New Roman" w:eastAsia="Calibri" w:hAnsi="Times New Roman" w:cs="Times New Roman"/>
                <w:b/>
                <w:lang w:val="en-GB"/>
              </w:rPr>
              <w:t xml:space="preserve">Syllabus </w:t>
            </w:r>
          </w:p>
          <w:p w14:paraId="73718E43" w14:textId="4CAB4B5D" w:rsidR="000160AB" w:rsidRDefault="00A87E6D" w:rsidP="00E374F3">
            <w:pPr>
              <w:autoSpaceDE w:val="0"/>
              <w:autoSpaceDN w:val="0"/>
              <w:adjustRightInd w:val="0"/>
              <w:spacing w:after="0" w:line="240" w:lineRule="auto"/>
              <w:jc w:val="center"/>
              <w:rPr>
                <w:rFonts w:ascii="Times New Roman" w:eastAsia="Calibri" w:hAnsi="Times New Roman" w:cs="Times New Roman"/>
                <w:b/>
                <w:lang w:val="en-GB"/>
              </w:rPr>
            </w:pPr>
            <w:r>
              <w:rPr>
                <w:rFonts w:ascii="Times New Roman" w:eastAsia="Calibri" w:hAnsi="Times New Roman" w:cs="Times New Roman"/>
                <w:b/>
                <w:lang w:val="en-US"/>
              </w:rPr>
              <w:t>Fall</w:t>
            </w:r>
            <w:r w:rsidR="00F0642E" w:rsidRPr="006C6A34">
              <w:rPr>
                <w:rFonts w:ascii="Times New Roman" w:eastAsia="Calibri" w:hAnsi="Times New Roman" w:cs="Times New Roman"/>
                <w:b/>
                <w:lang w:val="en-GB"/>
              </w:rPr>
              <w:t xml:space="preserve"> </w:t>
            </w:r>
            <w:r w:rsidR="000160AB" w:rsidRPr="006C6A34">
              <w:rPr>
                <w:rFonts w:ascii="Times New Roman" w:eastAsia="Calibri" w:hAnsi="Times New Roman" w:cs="Times New Roman"/>
                <w:b/>
                <w:lang w:val="en-GB"/>
              </w:rPr>
              <w:t>semester</w:t>
            </w:r>
            <w:r w:rsidR="00F0642E" w:rsidRPr="006C6A34">
              <w:rPr>
                <w:rFonts w:ascii="Times New Roman" w:eastAsia="Calibri" w:hAnsi="Times New Roman" w:cs="Times New Roman"/>
                <w:b/>
                <w:lang w:val="en-GB"/>
              </w:rPr>
              <w:t xml:space="preserve"> 20</w:t>
            </w:r>
            <w:r w:rsidR="00020D3C">
              <w:rPr>
                <w:rFonts w:ascii="Times New Roman" w:eastAsia="Calibri" w:hAnsi="Times New Roman" w:cs="Times New Roman"/>
                <w:b/>
                <w:lang w:val="en-GB"/>
              </w:rPr>
              <w:t>20</w:t>
            </w:r>
            <w:r w:rsidR="00F0642E" w:rsidRPr="006C6A34">
              <w:rPr>
                <w:rFonts w:ascii="Times New Roman" w:eastAsia="Calibri" w:hAnsi="Times New Roman" w:cs="Times New Roman"/>
                <w:b/>
                <w:lang w:val="en-GB"/>
              </w:rPr>
              <w:t>-20</w:t>
            </w:r>
            <w:r w:rsidR="004A4225">
              <w:rPr>
                <w:rFonts w:ascii="Times New Roman" w:eastAsia="Calibri" w:hAnsi="Times New Roman" w:cs="Times New Roman"/>
                <w:b/>
                <w:lang w:val="en-GB"/>
              </w:rPr>
              <w:t>2</w:t>
            </w:r>
            <w:r w:rsidR="00020D3C">
              <w:rPr>
                <w:rFonts w:ascii="Times New Roman" w:eastAsia="Calibri" w:hAnsi="Times New Roman" w:cs="Times New Roman"/>
                <w:b/>
                <w:lang w:val="en-GB"/>
              </w:rPr>
              <w:t>1</w:t>
            </w:r>
            <w:r w:rsidR="00F0642E" w:rsidRPr="006C6A34">
              <w:rPr>
                <w:rFonts w:ascii="Times New Roman" w:eastAsia="Calibri" w:hAnsi="Times New Roman" w:cs="Times New Roman"/>
                <w:b/>
                <w:lang w:val="en-GB"/>
              </w:rPr>
              <w:t xml:space="preserve"> </w:t>
            </w:r>
          </w:p>
          <w:p w14:paraId="666B9BBF" w14:textId="77777777" w:rsidR="00397DD2" w:rsidRDefault="00397DD2" w:rsidP="00397DD2">
            <w:pPr>
              <w:autoSpaceDE w:val="0"/>
              <w:autoSpaceDN w:val="0"/>
              <w:adjustRightInd w:val="0"/>
              <w:spacing w:after="0" w:line="240" w:lineRule="auto"/>
              <w:jc w:val="both"/>
              <w:rPr>
                <w:rFonts w:ascii="Times New Roman" w:eastAsia="Calibri" w:hAnsi="Times New Roman" w:cs="Times New Roman"/>
                <w:lang w:val="en-GB"/>
              </w:rPr>
            </w:pPr>
          </w:p>
          <w:p w14:paraId="4942CE85" w14:textId="77777777" w:rsidR="00397DD2" w:rsidRDefault="00397DD2" w:rsidP="00397DD2">
            <w:pPr>
              <w:autoSpaceDE w:val="0"/>
              <w:autoSpaceDN w:val="0"/>
              <w:adjustRightInd w:val="0"/>
              <w:spacing w:after="0" w:line="240" w:lineRule="auto"/>
              <w:jc w:val="both"/>
              <w:rPr>
                <w:rFonts w:ascii="Times New Roman" w:eastAsia="Calibri" w:hAnsi="Times New Roman" w:cs="Times New Roman"/>
                <w:lang w:val="en-GB"/>
              </w:rPr>
            </w:pPr>
            <w:r w:rsidRPr="00397DD2">
              <w:rPr>
                <w:rFonts w:ascii="Times New Roman" w:eastAsia="Calibri" w:hAnsi="Times New Roman" w:cs="Times New Roman"/>
                <w:lang w:val="en-GB"/>
              </w:rPr>
              <w:t>Academic course information</w:t>
            </w:r>
          </w:p>
          <w:p w14:paraId="22F99FE2" w14:textId="77777777" w:rsidR="00397DD2" w:rsidRPr="00A87E6D" w:rsidRDefault="00397DD2" w:rsidP="00397DD2">
            <w:pPr>
              <w:autoSpaceDE w:val="0"/>
              <w:autoSpaceDN w:val="0"/>
              <w:adjustRightInd w:val="0"/>
              <w:spacing w:after="0" w:line="240" w:lineRule="auto"/>
              <w:jc w:val="both"/>
              <w:rPr>
                <w:rFonts w:ascii="Times New Roman" w:eastAsia="Calibri" w:hAnsi="Times New Roman" w:cs="Times New Roman"/>
                <w:lang w:val="en-US"/>
              </w:rPr>
            </w:pPr>
          </w:p>
        </w:tc>
      </w:tr>
      <w:tr w:rsidR="006F4D32" w:rsidRPr="006C6A34" w14:paraId="0EB9A0EF" w14:textId="77777777" w:rsidTr="00500E04">
        <w:trPr>
          <w:trHeight w:val="265"/>
        </w:trPr>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5C0C5C4"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Code of discipline </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14:paraId="0F6FC70C"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Name of discipline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E33DED7"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Type </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tcPr>
          <w:p w14:paraId="36F8C2E3"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Hours per week </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0593DB5"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Credits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AA107EA"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ECTS</w:t>
            </w:r>
          </w:p>
        </w:tc>
      </w:tr>
      <w:tr w:rsidR="006F4D32" w:rsidRPr="006C6A34" w14:paraId="6A5B49B1" w14:textId="77777777" w:rsidTr="00500E04">
        <w:trPr>
          <w:trHeight w:val="265"/>
        </w:trPr>
        <w:tc>
          <w:tcPr>
            <w:tcW w:w="1804" w:type="dxa"/>
            <w:gridSpan w:val="2"/>
            <w:vMerge/>
            <w:tcBorders>
              <w:top w:val="single" w:sz="4" w:space="0" w:color="auto"/>
            </w:tcBorders>
            <w:shd w:val="clear" w:color="auto" w:fill="auto"/>
          </w:tcPr>
          <w:p w14:paraId="025FBB88" w14:textId="77777777" w:rsidR="00F0642E" w:rsidRPr="00210DBA"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1839" w:type="dxa"/>
            <w:vMerge/>
            <w:tcBorders>
              <w:top w:val="single" w:sz="4" w:space="0" w:color="auto"/>
            </w:tcBorders>
            <w:shd w:val="clear" w:color="auto" w:fill="auto"/>
          </w:tcPr>
          <w:p w14:paraId="2DAA078E"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709" w:type="dxa"/>
            <w:vMerge/>
            <w:tcBorders>
              <w:top w:val="single" w:sz="4" w:space="0" w:color="auto"/>
            </w:tcBorders>
            <w:shd w:val="clear" w:color="auto" w:fill="auto"/>
          </w:tcPr>
          <w:p w14:paraId="6EF0A070"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45" w:type="dxa"/>
            <w:tcBorders>
              <w:top w:val="single" w:sz="4" w:space="0" w:color="auto"/>
            </w:tcBorders>
            <w:shd w:val="clear" w:color="auto" w:fill="auto"/>
          </w:tcPr>
          <w:p w14:paraId="2047CEF8" w14:textId="77777777" w:rsidR="00F0642E" w:rsidRPr="00397DD2"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397DD2">
              <w:rPr>
                <w:rFonts w:ascii="Times New Roman" w:eastAsia="Calibri" w:hAnsi="Times New Roman" w:cs="Times New Roman"/>
                <w:lang w:val="en-GB"/>
              </w:rPr>
              <w:t>lecture</w:t>
            </w:r>
          </w:p>
        </w:tc>
        <w:tc>
          <w:tcPr>
            <w:tcW w:w="1185" w:type="dxa"/>
            <w:tcBorders>
              <w:top w:val="single" w:sz="4" w:space="0" w:color="auto"/>
            </w:tcBorders>
            <w:shd w:val="clear" w:color="auto" w:fill="auto"/>
          </w:tcPr>
          <w:p w14:paraId="7DDBB151" w14:textId="77777777" w:rsidR="00F0642E" w:rsidRPr="00397DD2" w:rsidRDefault="00F0642E" w:rsidP="00E374F3">
            <w:pPr>
              <w:autoSpaceDE w:val="0"/>
              <w:autoSpaceDN w:val="0"/>
              <w:adjustRightInd w:val="0"/>
              <w:spacing w:after="0" w:line="240" w:lineRule="auto"/>
              <w:rPr>
                <w:rFonts w:ascii="Times New Roman" w:eastAsia="Calibri" w:hAnsi="Times New Roman" w:cs="Times New Roman"/>
                <w:lang w:val="en-GB"/>
              </w:rPr>
            </w:pPr>
            <w:r w:rsidRPr="00397DD2">
              <w:rPr>
                <w:rFonts w:ascii="Times New Roman" w:eastAsia="Calibri" w:hAnsi="Times New Roman" w:cs="Times New Roman"/>
                <w:lang w:val="en-GB"/>
              </w:rPr>
              <w:t xml:space="preserve">Practical </w:t>
            </w:r>
          </w:p>
        </w:tc>
        <w:tc>
          <w:tcPr>
            <w:tcW w:w="1703" w:type="dxa"/>
            <w:gridSpan w:val="2"/>
            <w:tcBorders>
              <w:top w:val="single" w:sz="4" w:space="0" w:color="auto"/>
            </w:tcBorders>
            <w:shd w:val="clear" w:color="auto" w:fill="auto"/>
          </w:tcPr>
          <w:p w14:paraId="702E7D97" w14:textId="77777777" w:rsidR="00F0642E" w:rsidRPr="00397DD2"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397DD2">
              <w:rPr>
                <w:rFonts w:ascii="Times New Roman" w:eastAsia="Calibri" w:hAnsi="Times New Roman" w:cs="Times New Roman"/>
                <w:lang w:val="en-GB"/>
              </w:rPr>
              <w:t xml:space="preserve">Lab </w:t>
            </w:r>
          </w:p>
        </w:tc>
        <w:tc>
          <w:tcPr>
            <w:tcW w:w="995" w:type="dxa"/>
            <w:gridSpan w:val="2"/>
            <w:vMerge/>
            <w:tcBorders>
              <w:top w:val="single" w:sz="4" w:space="0" w:color="auto"/>
            </w:tcBorders>
            <w:shd w:val="clear" w:color="auto" w:fill="auto"/>
          </w:tcPr>
          <w:p w14:paraId="4294EBC9"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93" w:type="dxa"/>
            <w:vMerge/>
            <w:tcBorders>
              <w:top w:val="single" w:sz="4" w:space="0" w:color="auto"/>
            </w:tcBorders>
            <w:shd w:val="clear" w:color="auto" w:fill="auto"/>
          </w:tcPr>
          <w:p w14:paraId="66266771"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r>
      <w:tr w:rsidR="006F4D32" w:rsidRPr="006C6A34" w14:paraId="7367C98D" w14:textId="77777777" w:rsidTr="00A36A87">
        <w:tc>
          <w:tcPr>
            <w:tcW w:w="1804" w:type="dxa"/>
            <w:gridSpan w:val="2"/>
            <w:shd w:val="clear" w:color="auto" w:fill="auto"/>
            <w:vAlign w:val="center"/>
          </w:tcPr>
          <w:p w14:paraId="4B26FDDE" w14:textId="10EA534D" w:rsidR="00F0642E" w:rsidRPr="00210DBA" w:rsidRDefault="004A6E9C" w:rsidP="00210DBA">
            <w:pPr>
              <w:autoSpaceDE w:val="0"/>
              <w:autoSpaceDN w:val="0"/>
              <w:adjustRightInd w:val="0"/>
              <w:spacing w:after="0" w:line="240" w:lineRule="auto"/>
              <w:rPr>
                <w:rFonts w:ascii="Times New Roman" w:eastAsia="Calibri" w:hAnsi="Times New Roman" w:cs="Times New Roman"/>
                <w:b/>
              </w:rPr>
            </w:pPr>
            <w:r>
              <w:rPr>
                <w:rFonts w:ascii="Times New Roman" w:eastAsia="Calibri" w:hAnsi="Times New Roman" w:cs="Times New Roman"/>
                <w:b/>
                <w:lang w:val="en-US"/>
              </w:rPr>
              <w:t>MPsy 5</w:t>
            </w:r>
            <w:r w:rsidR="00A36A87" w:rsidRPr="00210DBA">
              <w:rPr>
                <w:rFonts w:ascii="Times New Roman" w:eastAsia="Calibri" w:hAnsi="Times New Roman" w:cs="Times New Roman"/>
                <w:b/>
              </w:rPr>
              <w:t>309</w:t>
            </w:r>
          </w:p>
        </w:tc>
        <w:tc>
          <w:tcPr>
            <w:tcW w:w="1839" w:type="dxa"/>
            <w:shd w:val="clear" w:color="auto" w:fill="auto"/>
          </w:tcPr>
          <w:p w14:paraId="31E5FD13" w14:textId="56380588" w:rsidR="00F0642E" w:rsidRPr="00A87E6D" w:rsidRDefault="004A6E9C" w:rsidP="00E374F3">
            <w:pPr>
              <w:autoSpaceDE w:val="0"/>
              <w:autoSpaceDN w:val="0"/>
              <w:adjustRightInd w:val="0"/>
              <w:spacing w:after="0" w:line="240" w:lineRule="auto"/>
              <w:rPr>
                <w:rFonts w:ascii="Times New Roman" w:eastAsia="Calibri" w:hAnsi="Times New Roman" w:cs="Times New Roman"/>
                <w:lang w:val="en-US"/>
              </w:rPr>
            </w:pPr>
            <w:r w:rsidRPr="004A6E9C">
              <w:rPr>
                <w:rFonts w:ascii="Times New Roman" w:eastAsia="Calibri" w:hAnsi="Times New Roman" w:cs="Times New Roman"/>
                <w:lang w:val="en-US"/>
              </w:rPr>
              <w:t>Management Psychology</w:t>
            </w:r>
          </w:p>
        </w:tc>
        <w:tc>
          <w:tcPr>
            <w:tcW w:w="709" w:type="dxa"/>
            <w:shd w:val="clear" w:color="auto" w:fill="auto"/>
          </w:tcPr>
          <w:p w14:paraId="5F2A8A0F"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ОК</w:t>
            </w:r>
          </w:p>
        </w:tc>
        <w:tc>
          <w:tcPr>
            <w:tcW w:w="945" w:type="dxa"/>
            <w:shd w:val="clear" w:color="auto" w:fill="auto"/>
          </w:tcPr>
          <w:p w14:paraId="7DFF3836" w14:textId="77777777" w:rsidR="00F0642E" w:rsidRPr="006C6A34" w:rsidRDefault="00587041" w:rsidP="00E374F3">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185" w:type="dxa"/>
            <w:shd w:val="clear" w:color="auto" w:fill="auto"/>
          </w:tcPr>
          <w:p w14:paraId="431C7CDB"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1</w:t>
            </w:r>
          </w:p>
        </w:tc>
        <w:tc>
          <w:tcPr>
            <w:tcW w:w="1703" w:type="dxa"/>
            <w:gridSpan w:val="2"/>
            <w:shd w:val="clear" w:color="auto" w:fill="auto"/>
          </w:tcPr>
          <w:p w14:paraId="36EEC689"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0</w:t>
            </w:r>
          </w:p>
        </w:tc>
        <w:tc>
          <w:tcPr>
            <w:tcW w:w="995" w:type="dxa"/>
            <w:gridSpan w:val="2"/>
            <w:shd w:val="clear" w:color="auto" w:fill="auto"/>
          </w:tcPr>
          <w:p w14:paraId="01433B9B" w14:textId="77777777" w:rsidR="00F0642E" w:rsidRPr="006C6A34" w:rsidRDefault="00587041" w:rsidP="00E374F3">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993" w:type="dxa"/>
            <w:shd w:val="clear" w:color="auto" w:fill="auto"/>
          </w:tcPr>
          <w:p w14:paraId="0B5267E1" w14:textId="77777777" w:rsidR="00F0642E" w:rsidRPr="006C6A34" w:rsidRDefault="00587041" w:rsidP="00E374F3">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502228" w:rsidRPr="006C6A34" w14:paraId="23727AE9" w14:textId="77777777" w:rsidTr="00A87E6D">
        <w:trPr>
          <w:trHeight w:val="553"/>
        </w:trPr>
        <w:tc>
          <w:tcPr>
            <w:tcW w:w="1804" w:type="dxa"/>
            <w:gridSpan w:val="2"/>
            <w:shd w:val="clear" w:color="auto" w:fill="auto"/>
          </w:tcPr>
          <w:p w14:paraId="6FAC0F02" w14:textId="77777777" w:rsidR="00F0642E" w:rsidRPr="00210DBA" w:rsidRDefault="00397DD2" w:rsidP="00A87E6D">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Lecturer</w:t>
            </w:r>
            <w:r w:rsidR="00F0642E" w:rsidRPr="00210DBA">
              <w:rPr>
                <w:rFonts w:ascii="Times New Roman" w:eastAsia="Calibri" w:hAnsi="Times New Roman" w:cs="Times New Roman"/>
                <w:b/>
                <w:lang w:val="en-GB"/>
              </w:rPr>
              <w:t xml:space="preserve">  </w:t>
            </w:r>
          </w:p>
        </w:tc>
        <w:tc>
          <w:tcPr>
            <w:tcW w:w="4678" w:type="dxa"/>
            <w:gridSpan w:val="4"/>
            <w:shd w:val="clear" w:color="auto" w:fill="auto"/>
          </w:tcPr>
          <w:p w14:paraId="4BC03E81" w14:textId="2A1D12F2" w:rsidR="00F0642E" w:rsidRPr="000160AB" w:rsidRDefault="00A87E6D" w:rsidP="00A87E6D">
            <w:pPr>
              <w:spacing w:after="0" w:line="240" w:lineRule="auto"/>
              <w:rPr>
                <w:rFonts w:ascii="Times New Roman" w:eastAsia="Calibri" w:hAnsi="Times New Roman" w:cs="Times New Roman"/>
                <w:lang w:val="en-GB"/>
              </w:rPr>
            </w:pPr>
            <w:r w:rsidRPr="00A87E6D">
              <w:rPr>
                <w:rFonts w:ascii="Times New Roman" w:hAnsi="Times New Roman" w:cs="Times New Roman"/>
                <w:lang w:val="en-US"/>
              </w:rPr>
              <w:t xml:space="preserve"> </w:t>
            </w:r>
          </w:p>
        </w:tc>
        <w:tc>
          <w:tcPr>
            <w:tcW w:w="1703" w:type="dxa"/>
            <w:gridSpan w:val="2"/>
            <w:vMerge w:val="restart"/>
            <w:shd w:val="clear" w:color="auto" w:fill="auto"/>
          </w:tcPr>
          <w:p w14:paraId="292ABB13"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Office hour</w:t>
            </w:r>
          </w:p>
        </w:tc>
        <w:tc>
          <w:tcPr>
            <w:tcW w:w="1988" w:type="dxa"/>
            <w:gridSpan w:val="3"/>
            <w:vMerge w:val="restart"/>
            <w:shd w:val="clear" w:color="auto" w:fill="auto"/>
          </w:tcPr>
          <w:p w14:paraId="67578411"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0160AB">
              <w:rPr>
                <w:rFonts w:ascii="Times New Roman" w:eastAsia="Calibri" w:hAnsi="Times New Roman" w:cs="Times New Roman"/>
                <w:lang w:val="en-GB"/>
              </w:rPr>
              <w:t xml:space="preserve">According schedule </w:t>
            </w:r>
          </w:p>
        </w:tc>
      </w:tr>
      <w:tr w:rsidR="00502228" w:rsidRPr="006C6A34" w14:paraId="026BD683" w14:textId="77777777" w:rsidTr="00397DD2">
        <w:tc>
          <w:tcPr>
            <w:tcW w:w="1804" w:type="dxa"/>
            <w:gridSpan w:val="2"/>
            <w:tcBorders>
              <w:bottom w:val="single" w:sz="4" w:space="0" w:color="auto"/>
            </w:tcBorders>
            <w:shd w:val="clear" w:color="auto" w:fill="auto"/>
          </w:tcPr>
          <w:p w14:paraId="79E20459"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e-mail</w:t>
            </w:r>
          </w:p>
        </w:tc>
        <w:tc>
          <w:tcPr>
            <w:tcW w:w="4678" w:type="dxa"/>
            <w:gridSpan w:val="4"/>
            <w:tcBorders>
              <w:bottom w:val="single" w:sz="4" w:space="0" w:color="auto"/>
            </w:tcBorders>
            <w:shd w:val="clear" w:color="auto" w:fill="auto"/>
          </w:tcPr>
          <w:p w14:paraId="6ECDC403" w14:textId="386C93F9"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c>
          <w:tcPr>
            <w:tcW w:w="1703" w:type="dxa"/>
            <w:gridSpan w:val="2"/>
            <w:vMerge/>
            <w:tcBorders>
              <w:bottom w:val="single" w:sz="4" w:space="0" w:color="auto"/>
            </w:tcBorders>
            <w:shd w:val="clear" w:color="auto" w:fill="auto"/>
          </w:tcPr>
          <w:p w14:paraId="66E5A6B1"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p>
        </w:tc>
        <w:tc>
          <w:tcPr>
            <w:tcW w:w="1988" w:type="dxa"/>
            <w:gridSpan w:val="3"/>
            <w:vMerge/>
            <w:tcBorders>
              <w:bottom w:val="single" w:sz="4" w:space="0" w:color="auto"/>
            </w:tcBorders>
            <w:shd w:val="clear" w:color="auto" w:fill="auto"/>
          </w:tcPr>
          <w:p w14:paraId="1338BB08"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502228" w:rsidRPr="006C6A34" w14:paraId="2138AA86"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7E110054"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r w:rsidRPr="00210DBA">
              <w:rPr>
                <w:rFonts w:ascii="Times New Roman" w:eastAsia="Calibri" w:hAnsi="Times New Roman" w:cs="Times New Roman"/>
                <w:b/>
                <w:lang w:val="en-GB"/>
              </w:rPr>
              <w:t xml:space="preserve">Telephone </w:t>
            </w:r>
            <w:r w:rsidRPr="00210DBA">
              <w:rPr>
                <w:rFonts w:ascii="Times New Roman" w:eastAsia="Calibri" w:hAnsi="Times New Roman" w:cs="Times New Roman"/>
                <w:b/>
              </w:rPr>
              <w:t xml:space="preserve">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6D46A52E" w14:textId="38758AEE"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4A3BC0A2"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r w:rsidRPr="00210DBA">
              <w:rPr>
                <w:rFonts w:ascii="Times New Roman" w:eastAsia="Calibri" w:hAnsi="Times New Roman" w:cs="Times New Roman"/>
                <w:b/>
                <w:lang w:val="en-GB"/>
              </w:rPr>
              <w:t xml:space="preserve">Auditorium </w:t>
            </w:r>
            <w:r w:rsidRPr="00210DBA">
              <w:rPr>
                <w:rFonts w:ascii="Times New Roman" w:eastAsia="Calibri" w:hAnsi="Times New Roman" w:cs="Times New Roman"/>
                <w:b/>
              </w:rPr>
              <w:t xml:space="preserve">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tcPr>
          <w:p w14:paraId="7159E87B"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397DD2" w:rsidRPr="00397DD2" w14:paraId="6804C38B" w14:textId="77777777" w:rsidTr="00397DD2">
        <w:tc>
          <w:tcPr>
            <w:tcW w:w="1804" w:type="dxa"/>
            <w:gridSpan w:val="2"/>
            <w:tcBorders>
              <w:top w:val="single" w:sz="4" w:space="0" w:color="auto"/>
              <w:left w:val="nil"/>
              <w:bottom w:val="single" w:sz="4" w:space="0" w:color="auto"/>
              <w:right w:val="nil"/>
            </w:tcBorders>
            <w:shd w:val="clear" w:color="auto" w:fill="auto"/>
          </w:tcPr>
          <w:p w14:paraId="15F2A9A1" w14:textId="77777777" w:rsidR="00397DD2" w:rsidRPr="00397DD2" w:rsidRDefault="00397DD2" w:rsidP="00E374F3">
            <w:pPr>
              <w:autoSpaceDE w:val="0"/>
              <w:autoSpaceDN w:val="0"/>
              <w:adjustRightInd w:val="0"/>
              <w:spacing w:after="0" w:line="240" w:lineRule="auto"/>
              <w:rPr>
                <w:rFonts w:ascii="Times New Roman" w:eastAsia="Calibri" w:hAnsi="Times New Roman" w:cs="Times New Roman"/>
                <w:lang w:val="en-US"/>
              </w:rPr>
            </w:pPr>
          </w:p>
        </w:tc>
        <w:tc>
          <w:tcPr>
            <w:tcW w:w="8369" w:type="dxa"/>
            <w:gridSpan w:val="9"/>
            <w:tcBorders>
              <w:top w:val="single" w:sz="4" w:space="0" w:color="auto"/>
              <w:left w:val="nil"/>
              <w:bottom w:val="single" w:sz="4" w:space="0" w:color="auto"/>
              <w:right w:val="nil"/>
            </w:tcBorders>
            <w:shd w:val="clear" w:color="auto" w:fill="auto"/>
          </w:tcPr>
          <w:p w14:paraId="19623BE4" w14:textId="77777777" w:rsidR="00397DD2" w:rsidRDefault="00397DD2" w:rsidP="00E374F3">
            <w:pPr>
              <w:autoSpaceDE w:val="0"/>
              <w:autoSpaceDN w:val="0"/>
              <w:adjustRightInd w:val="0"/>
              <w:spacing w:after="0" w:line="240" w:lineRule="auto"/>
              <w:jc w:val="both"/>
              <w:rPr>
                <w:rFonts w:ascii="Times New Roman" w:eastAsia="Calibri" w:hAnsi="Times New Roman" w:cs="Times New Roman"/>
                <w:lang w:val="en-GB"/>
              </w:rPr>
            </w:pPr>
          </w:p>
          <w:p w14:paraId="68A0485B" w14:textId="77777777" w:rsidR="00397DD2" w:rsidRPr="000160AB" w:rsidRDefault="00397DD2" w:rsidP="00E374F3">
            <w:pPr>
              <w:autoSpaceDE w:val="0"/>
              <w:autoSpaceDN w:val="0"/>
              <w:adjustRightInd w:val="0"/>
              <w:spacing w:after="0" w:line="240" w:lineRule="auto"/>
              <w:jc w:val="both"/>
              <w:rPr>
                <w:rFonts w:ascii="Times New Roman" w:eastAsia="Calibri" w:hAnsi="Times New Roman" w:cs="Times New Roman"/>
                <w:lang w:val="en-GB"/>
              </w:rPr>
            </w:pPr>
          </w:p>
        </w:tc>
      </w:tr>
      <w:tr w:rsidR="00502228" w:rsidRPr="00020D3C" w14:paraId="75964705"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19CE8856" w14:textId="77777777" w:rsidR="00F0642E" w:rsidRPr="00210DBA" w:rsidRDefault="00502228"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Academic presentation  of the course</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235100BE" w14:textId="094E5B21" w:rsidR="00F0642E" w:rsidRPr="000160AB" w:rsidRDefault="004A6E9C" w:rsidP="00210DBA">
            <w:pPr>
              <w:autoSpaceDE w:val="0"/>
              <w:autoSpaceDN w:val="0"/>
              <w:adjustRightInd w:val="0"/>
              <w:spacing w:after="0" w:line="240" w:lineRule="auto"/>
              <w:jc w:val="both"/>
              <w:rPr>
                <w:rFonts w:ascii="Times New Roman" w:eastAsia="Calibri" w:hAnsi="Times New Roman" w:cs="Times New Roman"/>
                <w:lang w:val="en-US"/>
              </w:rPr>
            </w:pPr>
            <w:r w:rsidRPr="004A6E9C">
              <w:rPr>
                <w:rFonts w:ascii="Times New Roman" w:eastAsia="Calibri" w:hAnsi="Times New Roman" w:cs="Times New Roman"/>
                <w:lang w:val="en-GB"/>
              </w:rPr>
              <w:t xml:space="preserve">The course examines people in the workplace and </w:t>
            </w:r>
            <w:r w:rsidR="006D3DD8" w:rsidRPr="004A6E9C">
              <w:rPr>
                <w:rFonts w:ascii="Times New Roman" w:eastAsia="Calibri" w:hAnsi="Times New Roman" w:cs="Times New Roman"/>
                <w:lang w:val="en-GB"/>
              </w:rPr>
              <w:t>all</w:t>
            </w:r>
            <w:r w:rsidRPr="004A6E9C">
              <w:rPr>
                <w:rFonts w:ascii="Times New Roman" w:eastAsia="Calibri" w:hAnsi="Times New Roman" w:cs="Times New Roman"/>
                <w:lang w:val="en-GB"/>
              </w:rPr>
              <w:t xml:space="preserve"> the factors that affect how people behave while they are at work. This course is designed to give the student an introduction into the concepts, theories, and research findings involved in the study of how people behave, think about, influence and interact with each other while they are at work, with an emphasis on factors that affect job performance. This includes obvious factors such as work stress, how your job is designed, or the management style of your direct supervisor. It can also include more subtle factors such as how one’s life at home affects their job and a variety of social and economic influences.</w:t>
            </w:r>
          </w:p>
        </w:tc>
      </w:tr>
      <w:tr w:rsidR="00502228" w:rsidRPr="00020D3C" w14:paraId="31E701E1" w14:textId="77777777" w:rsidTr="00397DD2">
        <w:tc>
          <w:tcPr>
            <w:tcW w:w="1804" w:type="dxa"/>
            <w:gridSpan w:val="2"/>
            <w:tcBorders>
              <w:top w:val="single" w:sz="4" w:space="0" w:color="auto"/>
            </w:tcBorders>
            <w:shd w:val="clear" w:color="auto" w:fill="auto"/>
          </w:tcPr>
          <w:p w14:paraId="212F8E65" w14:textId="77777777" w:rsidR="00502228" w:rsidRPr="00210DBA" w:rsidRDefault="00502228"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Prerequisites</w:t>
            </w:r>
          </w:p>
        </w:tc>
        <w:tc>
          <w:tcPr>
            <w:tcW w:w="8369" w:type="dxa"/>
            <w:gridSpan w:val="9"/>
            <w:tcBorders>
              <w:top w:val="single" w:sz="4" w:space="0" w:color="auto"/>
            </w:tcBorders>
            <w:shd w:val="clear" w:color="auto" w:fill="auto"/>
          </w:tcPr>
          <w:p w14:paraId="38766AAB" w14:textId="6D143D1D" w:rsidR="00502228" w:rsidRPr="000160AB" w:rsidRDefault="004A6E9C" w:rsidP="00E374F3">
            <w:pPr>
              <w:autoSpaceDE w:val="0"/>
              <w:autoSpaceDN w:val="0"/>
              <w:adjustRightInd w:val="0"/>
              <w:spacing w:after="0" w:line="240" w:lineRule="auto"/>
              <w:jc w:val="both"/>
              <w:rPr>
                <w:rFonts w:ascii="Times New Roman" w:eastAsia="Calibri" w:hAnsi="Times New Roman" w:cs="Times New Roman"/>
                <w:lang w:val="en-GB"/>
              </w:rPr>
            </w:pPr>
            <w:r w:rsidRPr="004A6E9C">
              <w:rPr>
                <w:rFonts w:ascii="Times New Roman" w:eastAsia="Calibri" w:hAnsi="Times New Roman" w:cs="Times New Roman"/>
                <w:lang w:val="en-GB"/>
              </w:rPr>
              <w:t>Introduction to Psychology, Social Psychology</w:t>
            </w:r>
          </w:p>
        </w:tc>
      </w:tr>
      <w:tr w:rsidR="00502228" w:rsidRPr="00020D3C" w14:paraId="7CD7176C" w14:textId="77777777" w:rsidTr="00E374F3">
        <w:tc>
          <w:tcPr>
            <w:tcW w:w="1804" w:type="dxa"/>
            <w:gridSpan w:val="2"/>
            <w:shd w:val="clear" w:color="auto" w:fill="auto"/>
          </w:tcPr>
          <w:p w14:paraId="063FF3D3" w14:textId="77777777" w:rsidR="00502228" w:rsidRPr="00210DBA" w:rsidRDefault="00502228"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Postrequisites</w:t>
            </w:r>
          </w:p>
        </w:tc>
        <w:tc>
          <w:tcPr>
            <w:tcW w:w="8369" w:type="dxa"/>
            <w:gridSpan w:val="9"/>
            <w:shd w:val="clear" w:color="auto" w:fill="auto"/>
          </w:tcPr>
          <w:p w14:paraId="5E79AC62" w14:textId="0BD7D13C" w:rsidR="00502228" w:rsidRPr="000160AB" w:rsidRDefault="00A36A87" w:rsidP="00E374F3">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D</w:t>
            </w:r>
            <w:r w:rsidR="00397DD2" w:rsidRPr="00397DD2">
              <w:rPr>
                <w:rFonts w:ascii="Times New Roman" w:eastAsia="Calibri" w:hAnsi="Times New Roman" w:cs="Times New Roman"/>
                <w:lang w:val="en-GB"/>
              </w:rPr>
              <w:t xml:space="preserve">isciplines that are closely related to </w:t>
            </w:r>
            <w:r w:rsidR="004A6E9C" w:rsidRPr="004A6E9C">
              <w:rPr>
                <w:rFonts w:ascii="Times New Roman" w:eastAsia="Calibri" w:hAnsi="Times New Roman" w:cs="Times New Roman"/>
                <w:lang w:val="en-GB"/>
              </w:rPr>
              <w:t>the field of Management Psychology</w:t>
            </w:r>
          </w:p>
        </w:tc>
      </w:tr>
      <w:tr w:rsidR="00502228" w:rsidRPr="00A36A87" w14:paraId="462EE9D4" w14:textId="77777777" w:rsidTr="00E374F3">
        <w:tc>
          <w:tcPr>
            <w:tcW w:w="1804" w:type="dxa"/>
            <w:gridSpan w:val="2"/>
            <w:shd w:val="clear" w:color="auto" w:fill="auto"/>
          </w:tcPr>
          <w:p w14:paraId="62AA72AF" w14:textId="77777777" w:rsidR="00F0642E" w:rsidRPr="00210DBA" w:rsidRDefault="00502228" w:rsidP="00397DD2">
            <w:pPr>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Information</w:t>
            </w:r>
            <w:r w:rsidR="00210DBA">
              <w:rPr>
                <w:rFonts w:ascii="Times New Roman" w:eastAsia="Calibri" w:hAnsi="Times New Roman" w:cs="Times New Roman"/>
                <w:b/>
                <w:lang w:val="en-GB"/>
              </w:rPr>
              <w:t>al</w:t>
            </w:r>
            <w:r w:rsidRPr="00210DBA">
              <w:rPr>
                <w:rFonts w:ascii="Times New Roman" w:eastAsia="Calibri" w:hAnsi="Times New Roman" w:cs="Times New Roman"/>
                <w:b/>
                <w:lang w:val="en-GB"/>
              </w:rPr>
              <w:t xml:space="preserve"> resource</w:t>
            </w:r>
            <w:r w:rsidR="00397DD2" w:rsidRPr="00210DBA">
              <w:rPr>
                <w:rFonts w:ascii="Times New Roman" w:eastAsia="Calibri" w:hAnsi="Times New Roman" w:cs="Times New Roman"/>
                <w:b/>
                <w:lang w:val="en-GB"/>
              </w:rPr>
              <w:t>s</w:t>
            </w:r>
          </w:p>
        </w:tc>
        <w:tc>
          <w:tcPr>
            <w:tcW w:w="8369" w:type="dxa"/>
            <w:gridSpan w:val="9"/>
            <w:shd w:val="clear" w:color="auto" w:fill="auto"/>
          </w:tcPr>
          <w:p w14:paraId="51C9F878" w14:textId="77777777" w:rsidR="00712811" w:rsidRPr="006C6A34" w:rsidRDefault="00712811" w:rsidP="00712811">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C6A34">
              <w:rPr>
                <w:rFonts w:ascii="Times New Roman" w:eastAsia="Calibri" w:hAnsi="Times New Roman" w:cs="Times New Roman"/>
                <w:b/>
                <w:lang w:val="en-GB"/>
              </w:rPr>
              <w:t>Main Bibliography:</w:t>
            </w:r>
          </w:p>
          <w:p w14:paraId="4C4DF8F9"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Riggio, R. E. 2013. Introduction to industrial/organizational psychology - 6th ed.  Pearson.</w:t>
            </w:r>
          </w:p>
          <w:p w14:paraId="66553914"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George, J. and Jones G. 2012. Understanding and managing organizational behavior. - 6th ed. Pearson.</w:t>
            </w:r>
          </w:p>
          <w:p w14:paraId="6E7B9F30"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 xml:space="preserve">Kilduff, M. and Krackhardt, D. Interpersonal networks in organizations: cognition, personality, dynamics, and culture (structural analysis in the social sciences). 1st ed. Cambridge University Press. </w:t>
            </w:r>
          </w:p>
          <w:p w14:paraId="1796D5FF" w14:textId="77777777" w:rsidR="00712811" w:rsidRPr="00A56459" w:rsidRDefault="00712811" w:rsidP="00712811">
            <w:pPr>
              <w:autoSpaceDE w:val="0"/>
              <w:autoSpaceDN w:val="0"/>
              <w:adjustRightInd w:val="0"/>
              <w:spacing w:after="0" w:line="240" w:lineRule="auto"/>
              <w:ind w:left="66"/>
              <w:jc w:val="both"/>
              <w:rPr>
                <w:rFonts w:ascii="Times New Roman" w:eastAsia="Calibri" w:hAnsi="Times New Roman" w:cs="Times New Roman"/>
                <w:b/>
                <w:bCs/>
                <w:lang w:val="en-GB"/>
              </w:rPr>
            </w:pPr>
            <w:r w:rsidRPr="00A56459">
              <w:rPr>
                <w:rFonts w:ascii="Times New Roman" w:eastAsia="Calibri" w:hAnsi="Times New Roman" w:cs="Times New Roman"/>
                <w:b/>
                <w:bCs/>
                <w:lang w:val="en-GB"/>
              </w:rPr>
              <w:t>Additional:</w:t>
            </w:r>
          </w:p>
          <w:p w14:paraId="109C5E4C"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Funder D., 2006. Towards a resolution of the personality triad: Persons, situations, and behaviors. Journal of Research in Personality 40,  21–34.</w:t>
            </w:r>
          </w:p>
          <w:p w14:paraId="59DA4819"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Lynch, D., Thomas C., Green W., Gottfried M., &amp;  Varga M., 2010. Rethinking the Measurement  of Training and Development in the Professions: A Conceptual Model. International Journal of Adult Vocational Education and Technology, 1(1), 31-48.</w:t>
            </w:r>
          </w:p>
          <w:p w14:paraId="260CD3A8" w14:textId="77777777" w:rsidR="00712811"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b/>
                <w:lang w:val="en-US"/>
              </w:rPr>
            </w:pPr>
            <w:r w:rsidRPr="00A36A87">
              <w:rPr>
                <w:rFonts w:ascii="Times New Roman" w:eastAsia="Calibri" w:hAnsi="Times New Roman" w:cs="Times New Roman"/>
                <w:b/>
                <w:lang w:val="en-US"/>
              </w:rPr>
              <w:t>Internet resources</w:t>
            </w:r>
          </w:p>
          <w:p w14:paraId="55208F13" w14:textId="77777777" w:rsidR="00712811"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American Psychological Association</w:t>
            </w:r>
          </w:p>
          <w:p w14:paraId="5D1DAAD6" w14:textId="77777777" w:rsidR="00712811"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Association for Psychological Science</w:t>
            </w:r>
          </w:p>
          <w:p w14:paraId="73ACC5D8" w14:textId="562FB2E6" w:rsidR="00A36A87"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Midwestern Psychological Association</w:t>
            </w:r>
          </w:p>
        </w:tc>
      </w:tr>
      <w:tr w:rsidR="00210DBA" w:rsidRPr="00020D3C" w14:paraId="68204408" w14:textId="77777777" w:rsidTr="00E374F3">
        <w:tc>
          <w:tcPr>
            <w:tcW w:w="1804" w:type="dxa"/>
            <w:gridSpan w:val="2"/>
            <w:shd w:val="clear" w:color="auto" w:fill="auto"/>
          </w:tcPr>
          <w:p w14:paraId="10CD3552" w14:textId="77777777" w:rsidR="00210DBA" w:rsidRPr="00210DBA" w:rsidRDefault="00210DBA" w:rsidP="00397DD2">
            <w:pPr>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Structure of discipline</w:t>
            </w:r>
          </w:p>
        </w:tc>
        <w:tc>
          <w:tcPr>
            <w:tcW w:w="8369" w:type="dxa"/>
            <w:gridSpan w:val="9"/>
            <w:shd w:val="clear" w:color="auto" w:fill="auto"/>
          </w:tcPr>
          <w:p w14:paraId="2B835352" w14:textId="2600D73F" w:rsidR="00210DBA" w:rsidRPr="00210DBA" w:rsidRDefault="005A1B5B" w:rsidP="00E374F3">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A1B5B">
              <w:rPr>
                <w:rFonts w:ascii="Times New Roman" w:eastAsia="Calibri" w:hAnsi="Times New Roman" w:cs="Times New Roman"/>
                <w:lang w:val="en-GB"/>
              </w:rPr>
              <w:t xml:space="preserve">Aim of the course is to identify the factors that contribute to one's work-related behaviours and to find out communications, teamwork, negotiations, conflict resolution, leadership and organizational analysis skills needed to be effective in the modern workplace.  </w:t>
            </w:r>
          </w:p>
        </w:tc>
      </w:tr>
      <w:tr w:rsidR="00502228" w:rsidRPr="00020D3C" w14:paraId="0ACD8BB4" w14:textId="77777777" w:rsidTr="00397DD2">
        <w:tc>
          <w:tcPr>
            <w:tcW w:w="1804" w:type="dxa"/>
            <w:gridSpan w:val="2"/>
            <w:tcBorders>
              <w:bottom w:val="single" w:sz="4" w:space="0" w:color="auto"/>
            </w:tcBorders>
            <w:shd w:val="clear" w:color="auto" w:fill="auto"/>
          </w:tcPr>
          <w:p w14:paraId="38DEDF8B" w14:textId="77777777" w:rsidR="00F0642E" w:rsidRPr="00210DBA"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210DBA">
              <w:rPr>
                <w:rFonts w:ascii="Times New Roman" w:eastAsia="Calibri" w:hAnsi="Times New Roman" w:cs="Times New Roman"/>
                <w:b/>
                <w:lang w:val="en-US"/>
              </w:rPr>
              <w:t>Academic policy of the course in the context of university moral and ethical values</w:t>
            </w:r>
          </w:p>
        </w:tc>
        <w:tc>
          <w:tcPr>
            <w:tcW w:w="8369" w:type="dxa"/>
            <w:gridSpan w:val="9"/>
            <w:tcBorders>
              <w:bottom w:val="single" w:sz="4" w:space="0" w:color="auto"/>
            </w:tcBorders>
            <w:shd w:val="clear" w:color="auto" w:fill="auto"/>
          </w:tcPr>
          <w:p w14:paraId="59329BE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1. For each class you have to prepare according to the schedule below. Each task should be completed by the class, where the topic is discussed.</w:t>
            </w:r>
          </w:p>
          <w:p w14:paraId="0593E6E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2. Homework will be distributed throughout the semester, as shown in the graph of discipline.</w:t>
            </w:r>
          </w:p>
          <w:p w14:paraId="160DFAAC"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14:paraId="3156484A"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14:paraId="56201460"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lastRenderedPageBreak/>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27BA8A62"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When homework subject to the following rules:</w:t>
            </w:r>
          </w:p>
          <w:p w14:paraId="3A5B8D7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Homework should be carried out within a specified time. Later, homework will not be accepted.</w:t>
            </w:r>
          </w:p>
          <w:p w14:paraId="654F1373"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14:paraId="25AA2155"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You can work together with another student with homework.</w:t>
            </w:r>
          </w:p>
        </w:tc>
      </w:tr>
      <w:tr w:rsidR="00397DD2" w:rsidRPr="00397DD2" w14:paraId="4F972D04" w14:textId="77777777" w:rsidTr="00397DD2">
        <w:trPr>
          <w:trHeight w:val="1786"/>
        </w:trPr>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0A75395B" w14:textId="77777777" w:rsidR="00397DD2" w:rsidRPr="00210DBA"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210DBA">
              <w:rPr>
                <w:rFonts w:ascii="Times New Roman" w:eastAsia="Calibri" w:hAnsi="Times New Roman" w:cs="Times New Roman"/>
                <w:b/>
                <w:lang w:val="en-GB"/>
              </w:rPr>
              <w:lastRenderedPageBreak/>
              <w:t>Evaluation and attestation policy</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4E261E0B"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b/>
                <w:lang w:val="en-US"/>
              </w:rPr>
              <w:t>Criteria-based evaluation:</w:t>
            </w:r>
            <w:r w:rsidRPr="006C5B4F">
              <w:rPr>
                <w:rFonts w:ascii="Times New Roman" w:eastAsia="Calibri" w:hAnsi="Times New Roman" w:cs="Times New Roman"/>
                <w:lang w:val="en-US"/>
              </w:rPr>
              <w:t xml:space="preserve"> 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p w14:paraId="275B5880"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6C5B4F">
              <w:rPr>
                <w:rFonts w:ascii="Times New Roman" w:eastAsia="Calibri" w:hAnsi="Times New Roman" w:cs="Times New Roman"/>
                <w:b/>
                <w:lang w:val="en-US"/>
              </w:rPr>
              <w:t>Summative evaluation:</w:t>
            </w:r>
          </w:p>
          <w:p w14:paraId="765EEB6E"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lang w:val="en-US"/>
              </w:rPr>
              <w:t>Your final score will be calculated by the formula: (РК1+РК2)/2∙0,6+0,1МТ+0,3ИК</w:t>
            </w:r>
          </w:p>
          <w:p w14:paraId="327ADF5C"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lang w:val="en-US"/>
              </w:rPr>
              <w:t>Below are minimum estimates (in Percentage):</w:t>
            </w:r>
          </w:p>
          <w:p w14:paraId="2ED7A4C4"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95% - 100%: </w:t>
            </w:r>
            <w:r w:rsidRPr="006E0FC0">
              <w:rPr>
                <w:rFonts w:ascii="Times New Roman" w:eastAsia="Calibri" w:hAnsi="Times New Roman" w:cs="Times New Roman"/>
              </w:rPr>
              <w:t>А</w:t>
            </w:r>
            <w:r w:rsidRPr="00397DD2">
              <w:rPr>
                <w:rFonts w:ascii="Times New Roman" w:eastAsia="Calibri" w:hAnsi="Times New Roman" w:cs="Times New Roman"/>
              </w:rPr>
              <w:tab/>
            </w:r>
            <w:r w:rsidRPr="00397DD2">
              <w:rPr>
                <w:rFonts w:ascii="Times New Roman" w:eastAsia="Calibri" w:hAnsi="Times New Roman" w:cs="Times New Roman"/>
              </w:rPr>
              <w:tab/>
              <w:t xml:space="preserve">90% - 94%: </w:t>
            </w:r>
            <w:r w:rsidRPr="006E0FC0">
              <w:rPr>
                <w:rFonts w:ascii="Times New Roman" w:eastAsia="Calibri" w:hAnsi="Times New Roman" w:cs="Times New Roman"/>
              </w:rPr>
              <w:t>А</w:t>
            </w:r>
            <w:r w:rsidRPr="00397DD2">
              <w:rPr>
                <w:rFonts w:ascii="Times New Roman" w:eastAsia="Calibri" w:hAnsi="Times New Roman" w:cs="Times New Roman"/>
              </w:rPr>
              <w:t>-</w:t>
            </w:r>
          </w:p>
          <w:p w14:paraId="21D8AC9A"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85% - 89%: </w:t>
            </w:r>
            <w:r w:rsidRPr="006E0FC0">
              <w:rPr>
                <w:rFonts w:ascii="Times New Roman" w:eastAsia="Calibri" w:hAnsi="Times New Roman" w:cs="Times New Roman"/>
              </w:rPr>
              <w:t>В</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80% - 84%: </w:t>
            </w:r>
            <w:r w:rsidRPr="006E0FC0">
              <w:rPr>
                <w:rFonts w:ascii="Times New Roman" w:eastAsia="Calibri" w:hAnsi="Times New Roman" w:cs="Times New Roman"/>
              </w:rPr>
              <w:t>В</w:t>
            </w:r>
            <w:r w:rsidRPr="00397DD2">
              <w:rPr>
                <w:rFonts w:ascii="Times New Roman" w:eastAsia="Calibri" w:hAnsi="Times New Roman" w:cs="Times New Roman"/>
              </w:rPr>
              <w:tab/>
            </w:r>
            <w:r w:rsidRPr="00397DD2">
              <w:rPr>
                <w:rFonts w:ascii="Times New Roman" w:eastAsia="Calibri" w:hAnsi="Times New Roman" w:cs="Times New Roman"/>
              </w:rPr>
              <w:tab/>
            </w:r>
            <w:r w:rsidRPr="00397DD2">
              <w:rPr>
                <w:rFonts w:ascii="Times New Roman" w:eastAsia="Calibri" w:hAnsi="Times New Roman" w:cs="Times New Roman"/>
              </w:rPr>
              <w:tab/>
              <w:t xml:space="preserve">75% - 79%: </w:t>
            </w:r>
            <w:r w:rsidRPr="006E0FC0">
              <w:rPr>
                <w:rFonts w:ascii="Times New Roman" w:eastAsia="Calibri" w:hAnsi="Times New Roman" w:cs="Times New Roman"/>
              </w:rPr>
              <w:t>В</w:t>
            </w:r>
            <w:r w:rsidRPr="00397DD2">
              <w:rPr>
                <w:rFonts w:ascii="Times New Roman" w:eastAsia="Calibri" w:hAnsi="Times New Roman" w:cs="Times New Roman"/>
              </w:rPr>
              <w:t>-</w:t>
            </w:r>
          </w:p>
          <w:p w14:paraId="106248AB"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70% - 74%: </w:t>
            </w:r>
            <w:r w:rsidRPr="006E0FC0">
              <w:rPr>
                <w:rFonts w:ascii="Times New Roman" w:eastAsia="Calibri" w:hAnsi="Times New Roman" w:cs="Times New Roman"/>
              </w:rPr>
              <w:t>С</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65% - 69%: </w:t>
            </w:r>
            <w:r w:rsidRPr="006E0FC0">
              <w:rPr>
                <w:rFonts w:ascii="Times New Roman" w:eastAsia="Calibri" w:hAnsi="Times New Roman" w:cs="Times New Roman"/>
              </w:rPr>
              <w:t>С</w:t>
            </w:r>
            <w:r w:rsidRPr="00397DD2">
              <w:rPr>
                <w:rFonts w:ascii="Times New Roman" w:eastAsia="Calibri" w:hAnsi="Times New Roman" w:cs="Times New Roman"/>
              </w:rPr>
              <w:tab/>
            </w:r>
            <w:r w:rsidRPr="00397DD2">
              <w:rPr>
                <w:rFonts w:ascii="Times New Roman" w:eastAsia="Calibri" w:hAnsi="Times New Roman" w:cs="Times New Roman"/>
              </w:rPr>
              <w:tab/>
            </w:r>
            <w:r w:rsidRPr="00397DD2">
              <w:rPr>
                <w:rFonts w:ascii="Times New Roman" w:eastAsia="Calibri" w:hAnsi="Times New Roman" w:cs="Times New Roman"/>
              </w:rPr>
              <w:tab/>
              <w:t xml:space="preserve">60% - 64%: </w:t>
            </w:r>
            <w:r w:rsidRPr="006E0FC0">
              <w:rPr>
                <w:rFonts w:ascii="Times New Roman" w:eastAsia="Calibri" w:hAnsi="Times New Roman" w:cs="Times New Roman"/>
              </w:rPr>
              <w:t>С</w:t>
            </w:r>
            <w:r w:rsidRPr="00397DD2">
              <w:rPr>
                <w:rFonts w:ascii="Times New Roman" w:eastAsia="Calibri" w:hAnsi="Times New Roman" w:cs="Times New Roman"/>
              </w:rPr>
              <w:t>-</w:t>
            </w:r>
          </w:p>
          <w:p w14:paraId="258A8EDB" w14:textId="77777777" w:rsidR="00397DD2" w:rsidRPr="00397DD2" w:rsidRDefault="00397DD2" w:rsidP="00397DD2">
            <w:pPr>
              <w:tabs>
                <w:tab w:val="left" w:pos="317"/>
              </w:tabs>
              <w:autoSpaceDE w:val="0"/>
              <w:autoSpaceDN w:val="0"/>
              <w:adjustRightInd w:val="0"/>
              <w:spacing w:after="0" w:line="240" w:lineRule="auto"/>
              <w:contextualSpacing/>
              <w:rPr>
                <w:rFonts w:ascii="Times New Roman" w:eastAsia="Calibri" w:hAnsi="Times New Roman" w:cs="Times New Roman"/>
              </w:rPr>
            </w:pPr>
            <w:r w:rsidRPr="00397DD2">
              <w:rPr>
                <w:rFonts w:ascii="Times New Roman" w:eastAsia="Calibri" w:hAnsi="Times New Roman" w:cs="Times New Roman"/>
              </w:rPr>
              <w:t xml:space="preserve">55% - 59%: </w:t>
            </w:r>
            <w:r w:rsidRPr="006C5B4F">
              <w:rPr>
                <w:rFonts w:ascii="Times New Roman" w:eastAsia="Calibri" w:hAnsi="Times New Roman" w:cs="Times New Roman"/>
                <w:lang w:val="en-US"/>
              </w:rPr>
              <w:t>D</w:t>
            </w:r>
            <w:r w:rsidRPr="00397DD2">
              <w:rPr>
                <w:rFonts w:ascii="Times New Roman" w:eastAsia="Calibri" w:hAnsi="Times New Roman" w:cs="Times New Roman"/>
              </w:rPr>
              <w:t xml:space="preserve">+             50% - 54%: </w:t>
            </w:r>
            <w:r w:rsidRPr="006C5B4F">
              <w:rPr>
                <w:rFonts w:ascii="Times New Roman" w:eastAsia="Calibri" w:hAnsi="Times New Roman" w:cs="Times New Roman"/>
                <w:lang w:val="en-US"/>
              </w:rPr>
              <w:t>D</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             </w:t>
            </w:r>
            <w:r w:rsidR="00210DBA" w:rsidRPr="004A4225">
              <w:rPr>
                <w:rFonts w:ascii="Times New Roman" w:eastAsia="Calibri" w:hAnsi="Times New Roman" w:cs="Times New Roman"/>
              </w:rPr>
              <w:t xml:space="preserve">  </w:t>
            </w:r>
            <w:r w:rsidRPr="00397DD2">
              <w:rPr>
                <w:rFonts w:ascii="Times New Roman" w:eastAsia="Calibri" w:hAnsi="Times New Roman" w:cs="Times New Roman"/>
              </w:rPr>
              <w:t xml:space="preserve">0% -49%: </w:t>
            </w:r>
            <w:r w:rsidRPr="006C5B4F">
              <w:rPr>
                <w:rFonts w:ascii="Times New Roman" w:eastAsia="Calibri" w:hAnsi="Times New Roman" w:cs="Times New Roman"/>
                <w:lang w:val="en-US"/>
              </w:rPr>
              <w:t>F</w:t>
            </w:r>
          </w:p>
        </w:tc>
      </w:tr>
      <w:tr w:rsidR="00502228" w:rsidRPr="00020D3C" w14:paraId="5AFEC879" w14:textId="77777777" w:rsidTr="00397DD2">
        <w:tc>
          <w:tcPr>
            <w:tcW w:w="10173" w:type="dxa"/>
            <w:gridSpan w:val="11"/>
            <w:tcBorders>
              <w:top w:val="single" w:sz="4" w:space="0" w:color="auto"/>
              <w:left w:val="nil"/>
              <w:bottom w:val="single" w:sz="4" w:space="0" w:color="auto"/>
              <w:right w:val="nil"/>
            </w:tcBorders>
            <w:shd w:val="clear" w:color="auto" w:fill="auto"/>
          </w:tcPr>
          <w:p w14:paraId="75A6DAE6" w14:textId="77777777" w:rsidR="00397DD2" w:rsidRPr="00A87E6D" w:rsidRDefault="00397DD2" w:rsidP="00E374F3">
            <w:pPr>
              <w:tabs>
                <w:tab w:val="left" w:pos="426"/>
              </w:tabs>
              <w:autoSpaceDE w:val="0"/>
              <w:autoSpaceDN w:val="0"/>
              <w:adjustRightInd w:val="0"/>
              <w:spacing w:after="0" w:line="240" w:lineRule="auto"/>
              <w:jc w:val="both"/>
              <w:rPr>
                <w:rFonts w:ascii="Times New Roman" w:eastAsia="Times New Roman" w:hAnsi="Times New Roman" w:cs="Times New Roman"/>
                <w:b/>
                <w:lang w:eastAsia="ru-RU"/>
              </w:rPr>
            </w:pPr>
          </w:p>
          <w:p w14:paraId="1D28B1B4" w14:textId="77777777" w:rsidR="00F0642E" w:rsidRPr="00210DBA" w:rsidRDefault="00397DD2" w:rsidP="00397DD2">
            <w:pPr>
              <w:tabs>
                <w:tab w:val="left" w:pos="426"/>
              </w:tabs>
              <w:autoSpaceDE w:val="0"/>
              <w:autoSpaceDN w:val="0"/>
              <w:adjustRightInd w:val="0"/>
              <w:spacing w:after="0" w:line="240" w:lineRule="auto"/>
              <w:jc w:val="center"/>
              <w:rPr>
                <w:rFonts w:ascii="Times New Roman" w:eastAsia="Times New Roman" w:hAnsi="Times New Roman" w:cs="Times New Roman"/>
                <w:b/>
                <w:lang w:val="en-US" w:eastAsia="ru-RU"/>
              </w:rPr>
            </w:pPr>
            <w:r w:rsidRPr="00210DBA">
              <w:rPr>
                <w:rFonts w:ascii="Times New Roman" w:eastAsia="Times New Roman" w:hAnsi="Times New Roman" w:cs="Times New Roman"/>
                <w:b/>
                <w:lang w:val="en-US" w:eastAsia="ru-RU"/>
              </w:rPr>
              <w:t>Calendar (schedule) the implementation of the course content:</w:t>
            </w:r>
          </w:p>
          <w:p w14:paraId="3D35FB84" w14:textId="77777777" w:rsidR="00397DD2" w:rsidRPr="00397DD2" w:rsidRDefault="00397DD2" w:rsidP="00E374F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502228" w:rsidRPr="006C6A34" w14:paraId="29C8261B" w14:textId="77777777" w:rsidTr="00397DD2">
        <w:tc>
          <w:tcPr>
            <w:tcW w:w="809" w:type="dxa"/>
            <w:tcBorders>
              <w:top w:val="single" w:sz="4" w:space="0" w:color="auto"/>
              <w:left w:val="single" w:sz="4" w:space="0" w:color="auto"/>
              <w:bottom w:val="single" w:sz="4" w:space="0" w:color="auto"/>
              <w:right w:val="single" w:sz="4" w:space="0" w:color="auto"/>
            </w:tcBorders>
            <w:shd w:val="clear" w:color="auto" w:fill="auto"/>
          </w:tcPr>
          <w:p w14:paraId="7B5DBBC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 xml:space="preserve">Week </w:t>
            </w:r>
          </w:p>
        </w:tc>
        <w:tc>
          <w:tcPr>
            <w:tcW w:w="6809" w:type="dxa"/>
            <w:gridSpan w:val="6"/>
            <w:tcBorders>
              <w:top w:val="single" w:sz="4" w:space="0" w:color="auto"/>
              <w:left w:val="single" w:sz="4" w:space="0" w:color="auto"/>
              <w:bottom w:val="single" w:sz="4" w:space="0" w:color="auto"/>
              <w:right w:val="single" w:sz="4" w:space="0" w:color="auto"/>
            </w:tcBorders>
            <w:shd w:val="clear" w:color="auto" w:fill="auto"/>
          </w:tcPr>
          <w:p w14:paraId="55F9716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Name of topic</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D80213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eastAsia="ru-RU"/>
              </w:rPr>
              <w:t xml:space="preserve">Hours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786CF37"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Max. points</w:t>
            </w:r>
          </w:p>
        </w:tc>
      </w:tr>
      <w:tr w:rsidR="00553AF7" w:rsidRPr="002F7087" w14:paraId="2A01CB28" w14:textId="77777777" w:rsidTr="00C262A8">
        <w:tc>
          <w:tcPr>
            <w:tcW w:w="809" w:type="dxa"/>
            <w:vMerge w:val="restart"/>
            <w:tcBorders>
              <w:top w:val="single" w:sz="4" w:space="0" w:color="auto"/>
            </w:tcBorders>
            <w:shd w:val="clear" w:color="auto" w:fill="auto"/>
          </w:tcPr>
          <w:p w14:paraId="7E6AAB54" w14:textId="335BC417" w:rsidR="00553AF7" w:rsidRPr="00253C6E" w:rsidRDefault="00553AF7" w:rsidP="00553AF7">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p>
        </w:tc>
        <w:tc>
          <w:tcPr>
            <w:tcW w:w="6809" w:type="dxa"/>
            <w:gridSpan w:val="6"/>
            <w:tcBorders>
              <w:top w:val="single" w:sz="4" w:space="0" w:color="auto"/>
            </w:tcBorders>
            <w:shd w:val="clear" w:color="auto" w:fill="auto"/>
          </w:tcPr>
          <w:p w14:paraId="5D3BA755" w14:textId="3553F0FE" w:rsidR="00553AF7" w:rsidRPr="00015AA9"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Lecture 1</w:t>
            </w:r>
            <w:r w:rsidR="00E724EB">
              <w:rPr>
                <w:rFonts w:ascii="Times New Roman" w:eastAsia="Calibri" w:hAnsi="Times New Roman" w:cs="Times New Roman"/>
                <w:lang w:val="en-GB"/>
              </w:rPr>
              <w:t>.</w:t>
            </w:r>
            <w:r w:rsidRPr="00015AA9">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Introduction to the field of management psychology.</w:t>
            </w:r>
          </w:p>
        </w:tc>
        <w:tc>
          <w:tcPr>
            <w:tcW w:w="995" w:type="dxa"/>
            <w:gridSpan w:val="2"/>
          </w:tcPr>
          <w:p w14:paraId="548F3E6C" w14:textId="076F8B3C" w:rsidR="00553AF7" w:rsidRPr="002F7087"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eastAsia="ru-RU"/>
              </w:rPr>
              <w:t>1</w:t>
            </w:r>
          </w:p>
        </w:tc>
        <w:tc>
          <w:tcPr>
            <w:tcW w:w="1560" w:type="dxa"/>
            <w:gridSpan w:val="2"/>
          </w:tcPr>
          <w:p w14:paraId="165A8735" w14:textId="5D3D34FE"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944548">
              <w:rPr>
                <w:rFonts w:ascii="Times New Roman" w:hAnsi="Times New Roman" w:cs="Times New Roman"/>
                <w:b/>
                <w:sz w:val="24"/>
                <w:szCs w:val="24"/>
              </w:rPr>
              <w:t>0</w:t>
            </w:r>
          </w:p>
        </w:tc>
      </w:tr>
      <w:tr w:rsidR="00553AF7" w:rsidRPr="009A7254" w14:paraId="6C4C609F" w14:textId="77777777" w:rsidTr="00C262A8">
        <w:tc>
          <w:tcPr>
            <w:tcW w:w="809" w:type="dxa"/>
            <w:vMerge/>
            <w:shd w:val="clear" w:color="auto" w:fill="auto"/>
          </w:tcPr>
          <w:p w14:paraId="21DB7B46" w14:textId="77777777" w:rsidR="00553AF7" w:rsidRPr="002F7087" w:rsidRDefault="00553AF7" w:rsidP="00553AF7">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C14F9AD" w14:textId="39C41EAF" w:rsidR="00553AF7" w:rsidRPr="00015AA9"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Practical (laboratory) occupation 1</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 xml:space="preserve">Foundations of individual </w:t>
            </w:r>
            <w:r w:rsidR="00E724EB">
              <w:rPr>
                <w:rFonts w:ascii="Times New Roman" w:eastAsia="Calibri" w:hAnsi="Times New Roman" w:cs="Times New Roman"/>
                <w:lang w:val="en-GB"/>
              </w:rPr>
              <w:t>behaviour</w:t>
            </w:r>
            <w:r>
              <w:rPr>
                <w:rFonts w:ascii="Times New Roman" w:eastAsia="Calibri" w:hAnsi="Times New Roman" w:cs="Times New Roman"/>
                <w:lang w:val="en-GB"/>
              </w:rPr>
              <w:t xml:space="preserve">. </w:t>
            </w:r>
          </w:p>
        </w:tc>
        <w:tc>
          <w:tcPr>
            <w:tcW w:w="995" w:type="dxa"/>
            <w:gridSpan w:val="2"/>
          </w:tcPr>
          <w:p w14:paraId="4BBB6C77" w14:textId="1026D6F5"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eastAsia="ru-RU"/>
              </w:rPr>
              <w:t>1</w:t>
            </w:r>
          </w:p>
        </w:tc>
        <w:tc>
          <w:tcPr>
            <w:tcW w:w="1560" w:type="dxa"/>
            <w:gridSpan w:val="2"/>
          </w:tcPr>
          <w:p w14:paraId="703CEC91" w14:textId="3D1130F2"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rPr>
              <w:t>10</w:t>
            </w:r>
          </w:p>
        </w:tc>
      </w:tr>
      <w:tr w:rsidR="00E724EB" w:rsidRPr="009A7254" w14:paraId="26F552C6" w14:textId="77777777" w:rsidTr="00FD2105">
        <w:tc>
          <w:tcPr>
            <w:tcW w:w="809" w:type="dxa"/>
            <w:vMerge w:val="restart"/>
            <w:shd w:val="clear" w:color="auto" w:fill="auto"/>
          </w:tcPr>
          <w:p w14:paraId="3CABE7E9" w14:textId="722D91F8"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6809" w:type="dxa"/>
            <w:gridSpan w:val="6"/>
            <w:tcBorders>
              <w:top w:val="single" w:sz="4" w:space="0" w:color="auto"/>
            </w:tcBorders>
            <w:shd w:val="clear" w:color="auto" w:fill="auto"/>
          </w:tcPr>
          <w:p w14:paraId="29ECB900" w14:textId="2219BCBF"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 xml:space="preserve">Lecture </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Management psychology: the history, theoretical and methodological fundamentals, and research methods.</w:t>
            </w:r>
          </w:p>
        </w:tc>
        <w:tc>
          <w:tcPr>
            <w:tcW w:w="995" w:type="dxa"/>
            <w:gridSpan w:val="2"/>
          </w:tcPr>
          <w:p w14:paraId="7982094B" w14:textId="578F99BE"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Times New Roman" w:hAnsi="Times New Roman" w:cs="Times New Roman"/>
                <w:b/>
                <w:sz w:val="24"/>
                <w:szCs w:val="24"/>
                <w:lang w:val="en-US"/>
              </w:rPr>
              <w:t>1</w:t>
            </w:r>
          </w:p>
        </w:tc>
        <w:tc>
          <w:tcPr>
            <w:tcW w:w="1560" w:type="dxa"/>
            <w:gridSpan w:val="2"/>
          </w:tcPr>
          <w:p w14:paraId="0CAB695A" w14:textId="3B09E218"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hAnsi="Times New Roman" w:cs="Times New Roman"/>
                <w:b/>
                <w:sz w:val="24"/>
                <w:szCs w:val="24"/>
                <w:lang w:val="en-US"/>
              </w:rPr>
              <w:t>0</w:t>
            </w:r>
          </w:p>
        </w:tc>
      </w:tr>
      <w:tr w:rsidR="00E724EB" w:rsidRPr="009A7254" w14:paraId="38E57BF3" w14:textId="77777777" w:rsidTr="00C262A8">
        <w:tc>
          <w:tcPr>
            <w:tcW w:w="809" w:type="dxa"/>
            <w:vMerge/>
            <w:shd w:val="clear" w:color="auto" w:fill="auto"/>
          </w:tcPr>
          <w:p w14:paraId="1C27C1BC" w14:textId="77777777"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40149A" w14:textId="097738E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sidRPr="00E87720">
              <w:rPr>
                <w:rFonts w:ascii="Times New Roman" w:eastAsia="Calibri" w:hAnsi="Times New Roman" w:cs="Times New Roman"/>
                <w:lang w:val="en-GB"/>
              </w:rPr>
              <w:t>Characteristics of People</w:t>
            </w:r>
            <w:r>
              <w:rPr>
                <w:rFonts w:ascii="Times New Roman" w:eastAsia="Calibri" w:hAnsi="Times New Roman" w:cs="Times New Roman"/>
                <w:lang w:val="en-GB"/>
              </w:rPr>
              <w:t>.</w:t>
            </w:r>
          </w:p>
        </w:tc>
        <w:tc>
          <w:tcPr>
            <w:tcW w:w="995" w:type="dxa"/>
            <w:gridSpan w:val="2"/>
          </w:tcPr>
          <w:p w14:paraId="0163207B" w14:textId="053384EB"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52E1BB91" w14:textId="247EE8D0"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rPr>
              <w:t>10</w:t>
            </w:r>
          </w:p>
        </w:tc>
      </w:tr>
      <w:tr w:rsidR="00E724EB" w:rsidRPr="009A7254" w14:paraId="47515EC6" w14:textId="77777777" w:rsidTr="00C262A8">
        <w:tc>
          <w:tcPr>
            <w:tcW w:w="809" w:type="dxa"/>
            <w:vMerge w:val="restart"/>
            <w:shd w:val="clear" w:color="auto" w:fill="auto"/>
          </w:tcPr>
          <w:p w14:paraId="4923ADF8" w14:textId="77777777"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6809" w:type="dxa"/>
            <w:gridSpan w:val="6"/>
            <w:shd w:val="clear" w:color="auto" w:fill="auto"/>
          </w:tcPr>
          <w:p w14:paraId="3FA0C2C8" w14:textId="354CCCD4" w:rsidR="00954997" w:rsidRPr="00954997" w:rsidRDefault="00E724EB" w:rsidP="0095499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B7869">
              <w:rPr>
                <w:rFonts w:ascii="Times New Roman" w:eastAsia="Calibri" w:hAnsi="Times New Roman" w:cs="Times New Roman"/>
                <w:lang w:val="en-GB"/>
              </w:rPr>
              <w:t>Lecture</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3.</w:t>
            </w:r>
            <w:r w:rsidRPr="00015AA9">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 xml:space="preserve">Personality: the self and the leader’s </w:t>
            </w:r>
          </w:p>
          <w:p w14:paraId="78D5E6D2" w14:textId="155D3F29" w:rsidR="00E724EB" w:rsidRPr="00015AA9" w:rsidRDefault="00954997" w:rsidP="0095499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54997">
              <w:rPr>
                <w:rFonts w:ascii="Times New Roman" w:eastAsia="Calibri" w:hAnsi="Times New Roman" w:cs="Times New Roman"/>
                <w:lang w:val="en-GB"/>
              </w:rPr>
              <w:t>identity in managerial interactions</w:t>
            </w:r>
          </w:p>
        </w:tc>
        <w:tc>
          <w:tcPr>
            <w:tcW w:w="995" w:type="dxa"/>
            <w:gridSpan w:val="2"/>
          </w:tcPr>
          <w:p w14:paraId="4104FD6D" w14:textId="33B64B4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Times New Roman" w:hAnsi="Times New Roman" w:cs="Times New Roman"/>
                <w:b/>
                <w:sz w:val="24"/>
                <w:szCs w:val="24"/>
                <w:lang w:val="en-US"/>
              </w:rPr>
              <w:t>1</w:t>
            </w:r>
          </w:p>
        </w:tc>
        <w:tc>
          <w:tcPr>
            <w:tcW w:w="1560" w:type="dxa"/>
            <w:gridSpan w:val="2"/>
          </w:tcPr>
          <w:p w14:paraId="777B113E" w14:textId="7373BDB5"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3029DC">
              <w:rPr>
                <w:rFonts w:ascii="Times New Roman" w:hAnsi="Times New Roman" w:cs="Times New Roman"/>
                <w:b/>
                <w:sz w:val="24"/>
                <w:szCs w:val="24"/>
                <w:lang w:val="kk-KZ"/>
              </w:rPr>
              <w:t>0</w:t>
            </w:r>
          </w:p>
        </w:tc>
      </w:tr>
      <w:tr w:rsidR="00E724EB" w:rsidRPr="009A7254" w14:paraId="325FEAF7" w14:textId="77777777" w:rsidTr="00C262A8">
        <w:tc>
          <w:tcPr>
            <w:tcW w:w="809" w:type="dxa"/>
            <w:vMerge/>
            <w:shd w:val="clear" w:color="auto" w:fill="auto"/>
          </w:tcPr>
          <w:p w14:paraId="17ADB776" w14:textId="77777777" w:rsidR="00E724EB" w:rsidRPr="009A52D7" w:rsidRDefault="00E724EB" w:rsidP="00E724EB">
            <w:pPr>
              <w:spacing w:after="0" w:line="240" w:lineRule="auto"/>
              <w:ind w:left="100"/>
              <w:jc w:val="center"/>
              <w:rPr>
                <w:rFonts w:ascii="Times New Roman" w:eastAsia="Times New Roman" w:hAnsi="Times New Roman" w:cs="Times New Roman"/>
                <w:b/>
                <w:lang w:val="en-GB" w:eastAsia="ru-RU"/>
              </w:rPr>
            </w:pPr>
          </w:p>
        </w:tc>
        <w:tc>
          <w:tcPr>
            <w:tcW w:w="6809" w:type="dxa"/>
            <w:gridSpan w:val="6"/>
            <w:shd w:val="clear" w:color="auto" w:fill="auto"/>
          </w:tcPr>
          <w:p w14:paraId="7E63E20F" w14:textId="7777777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3. </w:t>
            </w:r>
            <w:r w:rsidRPr="00B37974">
              <w:rPr>
                <w:rFonts w:ascii="Times New Roman" w:eastAsia="Calibri" w:hAnsi="Times New Roman" w:cs="Times New Roman"/>
                <w:lang w:val="en-GB"/>
              </w:rPr>
              <w:t>The Big Five Model of Personality</w:t>
            </w:r>
            <w:r>
              <w:rPr>
                <w:rFonts w:ascii="Times New Roman" w:eastAsia="Calibri" w:hAnsi="Times New Roman" w:cs="Times New Roman"/>
                <w:lang w:val="en-GB"/>
              </w:rPr>
              <w:t>.</w:t>
            </w:r>
          </w:p>
        </w:tc>
        <w:tc>
          <w:tcPr>
            <w:tcW w:w="995" w:type="dxa"/>
            <w:gridSpan w:val="2"/>
          </w:tcPr>
          <w:p w14:paraId="58E4627E" w14:textId="3A41C8CF"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4CA35E27" w14:textId="08C17103"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9429A8" w14:paraId="33E2B86A" w14:textId="77777777" w:rsidTr="00E724EB">
        <w:trPr>
          <w:trHeight w:val="349"/>
        </w:trPr>
        <w:tc>
          <w:tcPr>
            <w:tcW w:w="809" w:type="dxa"/>
            <w:vMerge/>
            <w:shd w:val="clear" w:color="auto" w:fill="auto"/>
          </w:tcPr>
          <w:p w14:paraId="1518CD13" w14:textId="77777777"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3800321" w14:textId="6F927CC8"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429A8">
              <w:rPr>
                <w:rFonts w:ascii="Times New Roman" w:eastAsia="Calibri" w:hAnsi="Times New Roman" w:cs="Times New Roman"/>
                <w:b/>
                <w:bCs/>
                <w:lang w:val="en-GB"/>
              </w:rPr>
              <w:t>SWM 1.</w:t>
            </w:r>
            <w:r w:rsidRPr="009429A8">
              <w:rPr>
                <w:rFonts w:ascii="Times New Roman" w:eastAsia="Calibri" w:hAnsi="Times New Roman" w:cs="Times New Roman"/>
                <w:lang w:val="en-GB"/>
              </w:rPr>
              <w:t xml:space="preserve"> </w:t>
            </w:r>
            <w:r w:rsidR="00313DAC" w:rsidRPr="00313DAC">
              <w:rPr>
                <w:lang w:val="en-US"/>
              </w:rPr>
              <w:t xml:space="preserve"> </w:t>
            </w:r>
            <w:r w:rsidR="00313DAC" w:rsidRPr="00313DAC">
              <w:rPr>
                <w:rFonts w:ascii="Times New Roman" w:eastAsia="Calibri" w:hAnsi="Times New Roman" w:cs="Times New Roman"/>
                <w:lang w:val="en-GB"/>
              </w:rPr>
              <w:t>Fundamentals of Human Resource Management (2014). Gary Dessler. - #2</w:t>
            </w:r>
            <w:r w:rsidR="00313DAC">
              <w:rPr>
                <w:rFonts w:ascii="Times New Roman" w:eastAsia="Calibri" w:hAnsi="Times New Roman" w:cs="Times New Roman"/>
                <w:lang w:val="en-GB"/>
              </w:rPr>
              <w:t>.</w:t>
            </w:r>
            <w:r w:rsidR="00313DAC" w:rsidRPr="00313DAC">
              <w:rPr>
                <w:rFonts w:ascii="Times New Roman" w:eastAsia="Calibri" w:hAnsi="Times New Roman" w:cs="Times New Roman"/>
                <w:lang w:val="en-GB"/>
              </w:rPr>
              <w:t xml:space="preserve"> Managing equal opportunity and diversity</w:t>
            </w:r>
          </w:p>
        </w:tc>
        <w:tc>
          <w:tcPr>
            <w:tcW w:w="995" w:type="dxa"/>
            <w:gridSpan w:val="2"/>
          </w:tcPr>
          <w:p w14:paraId="1104EFCB" w14:textId="77777777" w:rsidR="00E724EB" w:rsidRPr="00EB7869"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056FFA51" w14:textId="00194255"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20</w:t>
            </w:r>
          </w:p>
        </w:tc>
      </w:tr>
      <w:tr w:rsidR="00E72946" w:rsidRPr="00FF25B2" w14:paraId="43248630" w14:textId="77777777" w:rsidTr="00C262A8">
        <w:tc>
          <w:tcPr>
            <w:tcW w:w="809" w:type="dxa"/>
            <w:vMerge w:val="restart"/>
            <w:shd w:val="clear" w:color="auto" w:fill="auto"/>
          </w:tcPr>
          <w:p w14:paraId="24C5D5AE" w14:textId="28301F1C" w:rsidR="00E72946" w:rsidRPr="00FF25B2" w:rsidRDefault="00E72946"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6809" w:type="dxa"/>
            <w:gridSpan w:val="6"/>
            <w:shd w:val="clear" w:color="auto" w:fill="auto"/>
          </w:tcPr>
          <w:p w14:paraId="54A346C8" w14:textId="26C73E02" w:rsidR="00E72946" w:rsidRPr="00C829A5"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4. </w:t>
            </w:r>
            <w:r w:rsidR="00954997">
              <w:t xml:space="preserve"> </w:t>
            </w:r>
            <w:r w:rsidR="00954997" w:rsidRPr="00954997">
              <w:rPr>
                <w:rFonts w:ascii="Times New Roman" w:eastAsia="Calibri" w:hAnsi="Times New Roman" w:cs="Times New Roman"/>
                <w:lang w:val="en-GB"/>
              </w:rPr>
              <w:t xml:space="preserve">Decision making </w:t>
            </w:r>
            <w:r>
              <w:rPr>
                <w:rFonts w:ascii="Times New Roman" w:eastAsia="Calibri" w:hAnsi="Times New Roman" w:cs="Times New Roman"/>
                <w:lang w:val="en-GB"/>
              </w:rPr>
              <w:t xml:space="preserve">. </w:t>
            </w:r>
          </w:p>
        </w:tc>
        <w:tc>
          <w:tcPr>
            <w:tcW w:w="995" w:type="dxa"/>
            <w:gridSpan w:val="2"/>
          </w:tcPr>
          <w:p w14:paraId="16DF46F1" w14:textId="641259DE" w:rsidR="00E72946" w:rsidRPr="00EB7869"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0EB14EB1" w14:textId="2F0E932F" w:rsidR="00E72946" w:rsidRPr="006C6A3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hAnsi="Times New Roman" w:cs="Times New Roman"/>
                <w:b/>
                <w:sz w:val="24"/>
                <w:szCs w:val="24"/>
                <w:lang w:val="en-US"/>
              </w:rPr>
              <w:t>0</w:t>
            </w:r>
          </w:p>
        </w:tc>
      </w:tr>
      <w:tr w:rsidR="00E72946" w:rsidRPr="00EB7869" w14:paraId="5B322A1A" w14:textId="77777777" w:rsidTr="00C262A8">
        <w:tc>
          <w:tcPr>
            <w:tcW w:w="809" w:type="dxa"/>
            <w:vMerge/>
            <w:shd w:val="clear" w:color="auto" w:fill="auto"/>
          </w:tcPr>
          <w:p w14:paraId="6B3CA784" w14:textId="77777777" w:rsidR="00E72946" w:rsidRPr="00EB7869"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0F3691E" w14:textId="706D29A0" w:rsidR="00E72946" w:rsidRPr="00C829A5"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4. </w:t>
            </w:r>
            <w:r w:rsidRPr="00C829A5">
              <w:rPr>
                <w:rFonts w:ascii="Times New Roman" w:eastAsia="Calibri" w:hAnsi="Times New Roman" w:cs="Times New Roman"/>
                <w:lang w:val="en-GB"/>
              </w:rPr>
              <w:t xml:space="preserve"> </w:t>
            </w:r>
            <w:r w:rsidRPr="00B37974">
              <w:rPr>
                <w:rFonts w:ascii="Times New Roman" w:eastAsia="Calibri" w:hAnsi="Times New Roman" w:cs="Times New Roman"/>
                <w:lang w:val="en-GB"/>
              </w:rPr>
              <w:t>The Nature of Values</w:t>
            </w:r>
            <w:r>
              <w:rPr>
                <w:rFonts w:ascii="Times New Roman" w:eastAsia="Calibri" w:hAnsi="Times New Roman" w:cs="Times New Roman"/>
                <w:lang w:val="en-GB"/>
              </w:rPr>
              <w:t xml:space="preserve">. </w:t>
            </w:r>
            <w:r w:rsidRPr="00B37974">
              <w:rPr>
                <w:rFonts w:ascii="Times New Roman" w:eastAsia="Calibri" w:hAnsi="Times New Roman" w:cs="Times New Roman"/>
                <w:lang w:val="en-GB"/>
              </w:rPr>
              <w:t>The Nature of Work Attitudes</w:t>
            </w:r>
          </w:p>
        </w:tc>
        <w:tc>
          <w:tcPr>
            <w:tcW w:w="995" w:type="dxa"/>
            <w:gridSpan w:val="2"/>
          </w:tcPr>
          <w:p w14:paraId="6514689B" w14:textId="5D314B03" w:rsidR="00E72946" w:rsidRPr="00EB7869"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5AFDF1CD" w14:textId="4717A33B" w:rsidR="00E72946" w:rsidRPr="006C6A3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9429A8" w14:paraId="6BA75498" w14:textId="77777777" w:rsidTr="00C262A8">
        <w:tc>
          <w:tcPr>
            <w:tcW w:w="809" w:type="dxa"/>
            <w:vMerge w:val="restart"/>
            <w:shd w:val="clear" w:color="auto" w:fill="auto"/>
          </w:tcPr>
          <w:p w14:paraId="2E85FF1D" w14:textId="4E962F38" w:rsidR="00E724EB" w:rsidRPr="00EB7869"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6809" w:type="dxa"/>
            <w:gridSpan w:val="6"/>
            <w:shd w:val="clear" w:color="auto" w:fill="auto"/>
          </w:tcPr>
          <w:p w14:paraId="6598C2F1" w14:textId="20B46345"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lang w:val="en-GB"/>
              </w:rPr>
              <w:t xml:space="preserve">Lecture </w:t>
            </w:r>
            <w:r>
              <w:rPr>
                <w:rFonts w:ascii="Times New Roman" w:eastAsia="Calibri" w:hAnsi="Times New Roman" w:cs="Times New Roman"/>
                <w:lang w:val="en-GB"/>
              </w:rPr>
              <w:t>5</w:t>
            </w:r>
            <w:r w:rsidRPr="00E724EB">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Motivational aspects of management</w:t>
            </w:r>
          </w:p>
        </w:tc>
        <w:tc>
          <w:tcPr>
            <w:tcW w:w="995" w:type="dxa"/>
            <w:gridSpan w:val="2"/>
          </w:tcPr>
          <w:p w14:paraId="307B755D" w14:textId="70DDF2E9" w:rsidR="00E724EB" w:rsidRPr="009429A8"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0B523426" w14:textId="0DBCC4B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B70697">
              <w:rPr>
                <w:rFonts w:ascii="Times New Roman" w:hAnsi="Times New Roman" w:cs="Times New Roman"/>
                <w:b/>
                <w:sz w:val="24"/>
                <w:szCs w:val="24"/>
                <w:lang w:val="kk-KZ"/>
              </w:rPr>
              <w:t>0</w:t>
            </w:r>
          </w:p>
        </w:tc>
      </w:tr>
      <w:tr w:rsidR="00E724EB" w:rsidRPr="006C6A34" w14:paraId="7EEBC9DD" w14:textId="77777777" w:rsidTr="00C262A8">
        <w:tc>
          <w:tcPr>
            <w:tcW w:w="809" w:type="dxa"/>
            <w:vMerge/>
            <w:shd w:val="clear" w:color="auto" w:fill="auto"/>
          </w:tcPr>
          <w:p w14:paraId="02AE9570" w14:textId="2E4CAD04"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EA78CFA" w14:textId="6A1BD697"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5</w:t>
            </w:r>
            <w:r w:rsidRPr="00E724EB">
              <w:rPr>
                <w:rFonts w:ascii="Times New Roman" w:eastAsia="Calibri" w:hAnsi="Times New Roman" w:cs="Times New Roman"/>
                <w:lang w:val="en-GB"/>
              </w:rPr>
              <w:t>.  The Nature of Work Attitudes</w:t>
            </w:r>
          </w:p>
        </w:tc>
        <w:tc>
          <w:tcPr>
            <w:tcW w:w="995" w:type="dxa"/>
            <w:gridSpan w:val="2"/>
          </w:tcPr>
          <w:p w14:paraId="7CD841DD" w14:textId="1DD45650" w:rsidR="00E724EB" w:rsidRPr="00E836C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0F63B38C" w14:textId="75FFF1C2"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6C6A34" w14:paraId="5B2F7415" w14:textId="77777777" w:rsidTr="00C262A8">
        <w:tc>
          <w:tcPr>
            <w:tcW w:w="809" w:type="dxa"/>
            <w:vMerge/>
            <w:shd w:val="clear" w:color="auto" w:fill="auto"/>
          </w:tcPr>
          <w:p w14:paraId="6C67EFE7" w14:textId="77777777"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6A6B73BE" w14:textId="0FE03487"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429A8">
              <w:rPr>
                <w:rFonts w:ascii="Times New Roman" w:eastAsia="Calibri" w:hAnsi="Times New Roman" w:cs="Times New Roman"/>
                <w:b/>
                <w:bCs/>
                <w:lang w:val="en-GB"/>
              </w:rPr>
              <w:t>SWM 2.</w:t>
            </w:r>
            <w:r w:rsidRPr="00E836C4">
              <w:rPr>
                <w:rFonts w:ascii="Times New Roman" w:eastAsia="Calibri" w:hAnsi="Times New Roman" w:cs="Times New Roman"/>
                <w:lang w:val="en-GB"/>
              </w:rPr>
              <w:t xml:space="preserve"> </w:t>
            </w:r>
            <w:r w:rsidRPr="00571114">
              <w:rPr>
                <w:rFonts w:ascii="Times New Roman" w:eastAsia="Calibri" w:hAnsi="Times New Roman" w:cs="Times New Roman"/>
                <w:lang w:val="en-GB"/>
              </w:rPr>
              <w:t>Organizational behavior / Stephen P. Robbins, Timothy A. Judge (2013). — part</w:t>
            </w:r>
            <w:r>
              <w:rPr>
                <w:rFonts w:ascii="Times New Roman" w:eastAsia="Calibri" w:hAnsi="Times New Roman" w:cs="Times New Roman"/>
                <w:lang w:val="en-GB"/>
              </w:rPr>
              <w:t xml:space="preserve"> 1</w:t>
            </w:r>
            <w:r w:rsidRPr="00571114">
              <w:rPr>
                <w:rFonts w:ascii="Times New Roman" w:eastAsia="Calibri" w:hAnsi="Times New Roman" w:cs="Times New Roman"/>
                <w:lang w:val="en-GB"/>
              </w:rPr>
              <w:t xml:space="preserve"> #</w:t>
            </w:r>
            <w:r>
              <w:rPr>
                <w:rFonts w:ascii="Times New Roman" w:eastAsia="Calibri" w:hAnsi="Times New Roman" w:cs="Times New Roman"/>
                <w:lang w:val="en-GB"/>
              </w:rPr>
              <w:t xml:space="preserve"> 2</w:t>
            </w:r>
            <w:r w:rsidRPr="00571114">
              <w:rPr>
                <w:rFonts w:ascii="Times New Roman" w:eastAsia="Calibri" w:hAnsi="Times New Roman" w:cs="Times New Roman"/>
                <w:lang w:val="en-GB"/>
              </w:rPr>
              <w:t xml:space="preserve">, </w:t>
            </w:r>
            <w:r>
              <w:rPr>
                <w:rFonts w:ascii="Times New Roman" w:eastAsia="Calibri" w:hAnsi="Times New Roman" w:cs="Times New Roman"/>
                <w:lang w:val="en-GB"/>
              </w:rPr>
              <w:t>4</w:t>
            </w:r>
          </w:p>
        </w:tc>
        <w:tc>
          <w:tcPr>
            <w:tcW w:w="995" w:type="dxa"/>
            <w:gridSpan w:val="2"/>
          </w:tcPr>
          <w:p w14:paraId="37441F8F" w14:textId="77777777" w:rsidR="00E724EB" w:rsidRPr="00E836C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4B7B7B21" w14:textId="76EA903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E75E99">
              <w:rPr>
                <w:rFonts w:ascii="Times New Roman" w:hAnsi="Times New Roman" w:cs="Times New Roman"/>
                <w:b/>
                <w:sz w:val="24"/>
                <w:szCs w:val="24"/>
                <w:lang w:val="kk-KZ"/>
              </w:rPr>
              <w:t>30</w:t>
            </w:r>
          </w:p>
        </w:tc>
      </w:tr>
      <w:tr w:rsidR="00E72946" w:rsidRPr="006C6A34" w14:paraId="0494BC6A" w14:textId="77777777" w:rsidTr="00C262A8">
        <w:tc>
          <w:tcPr>
            <w:tcW w:w="809" w:type="dxa"/>
            <w:shd w:val="clear" w:color="auto" w:fill="auto"/>
          </w:tcPr>
          <w:p w14:paraId="5185B66D" w14:textId="77777777" w:rsidR="00E72946"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1B45E4C" w14:textId="00A9EDA0" w:rsidR="00E72946" w:rsidRPr="00E72946"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E72946">
              <w:rPr>
                <w:rFonts w:ascii="Times New Roman" w:eastAsia="Calibri" w:hAnsi="Times New Roman" w:cs="Times New Roman"/>
                <w:b/>
                <w:bCs/>
                <w:lang w:val="en-GB"/>
              </w:rPr>
              <w:t>RC 1</w:t>
            </w:r>
          </w:p>
        </w:tc>
        <w:tc>
          <w:tcPr>
            <w:tcW w:w="995" w:type="dxa"/>
            <w:gridSpan w:val="2"/>
          </w:tcPr>
          <w:p w14:paraId="4F925643" w14:textId="77777777" w:rsidR="00E72946" w:rsidRPr="00E836C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3C041B36" w14:textId="10B03249" w:rsidR="00E72946" w:rsidRDefault="00E72946" w:rsidP="00E724EB">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832564" w:rsidRPr="006C6A34" w14:paraId="01361719" w14:textId="77777777" w:rsidTr="00C262A8">
        <w:tc>
          <w:tcPr>
            <w:tcW w:w="809" w:type="dxa"/>
            <w:vMerge w:val="restart"/>
            <w:shd w:val="clear" w:color="auto" w:fill="auto"/>
          </w:tcPr>
          <w:p w14:paraId="2CF9DEF8" w14:textId="11161D1A" w:rsidR="00832564" w:rsidRPr="009A52D7" w:rsidRDefault="00832564" w:rsidP="00832564">
            <w:pPr>
              <w:spacing w:after="0" w:line="240" w:lineRule="auto"/>
              <w:ind w:left="100"/>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6</w:t>
            </w:r>
          </w:p>
        </w:tc>
        <w:tc>
          <w:tcPr>
            <w:tcW w:w="6809" w:type="dxa"/>
            <w:gridSpan w:val="6"/>
            <w:shd w:val="clear" w:color="auto" w:fill="auto"/>
          </w:tcPr>
          <w:p w14:paraId="08EBAA9C" w14:textId="14E52834"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6. </w:t>
            </w:r>
            <w:r w:rsidR="00954997" w:rsidRPr="00954997">
              <w:rPr>
                <w:lang w:val="en-US"/>
              </w:rPr>
              <w:t xml:space="preserve"> </w:t>
            </w:r>
            <w:r w:rsidR="00954997" w:rsidRPr="00954997">
              <w:rPr>
                <w:rFonts w:ascii="Times New Roman" w:eastAsia="Calibri" w:hAnsi="Times New Roman" w:cs="Times New Roman"/>
                <w:lang w:val="en-GB"/>
              </w:rPr>
              <w:t>Building a business career</w:t>
            </w:r>
          </w:p>
        </w:tc>
        <w:tc>
          <w:tcPr>
            <w:tcW w:w="995" w:type="dxa"/>
            <w:gridSpan w:val="2"/>
          </w:tcPr>
          <w:p w14:paraId="53FCE655" w14:textId="381B0CF6" w:rsidR="00832564" w:rsidRPr="00E836C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281D258B" w14:textId="00CD09FF" w:rsidR="00832564" w:rsidRPr="006C6A3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E75E99">
              <w:rPr>
                <w:rFonts w:ascii="Times New Roman" w:hAnsi="Times New Roman" w:cs="Times New Roman"/>
                <w:b/>
                <w:sz w:val="24"/>
                <w:szCs w:val="24"/>
                <w:lang w:val="kk-KZ"/>
              </w:rPr>
              <w:t>0</w:t>
            </w:r>
          </w:p>
        </w:tc>
      </w:tr>
      <w:tr w:rsidR="00832564" w:rsidRPr="006C6A34" w14:paraId="1267472A" w14:textId="77777777" w:rsidTr="00C262A8">
        <w:tc>
          <w:tcPr>
            <w:tcW w:w="809" w:type="dxa"/>
            <w:vMerge/>
            <w:shd w:val="clear" w:color="auto" w:fill="auto"/>
          </w:tcPr>
          <w:p w14:paraId="1320C625" w14:textId="77777777" w:rsidR="00832564" w:rsidRPr="009A52D7" w:rsidRDefault="00832564" w:rsidP="00832564">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327C2F82" w14:textId="6EDFFD23"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6.</w:t>
            </w:r>
            <w:r w:rsidRPr="00C829A5">
              <w:rPr>
                <w:rFonts w:ascii="Times New Roman" w:eastAsia="Calibri" w:hAnsi="Times New Roman" w:cs="Times New Roman"/>
                <w:lang w:val="en-GB"/>
              </w:rPr>
              <w:t xml:space="preserve"> </w:t>
            </w:r>
            <w:r w:rsidRPr="00C253B5">
              <w:rPr>
                <w:rFonts w:ascii="Times New Roman" w:eastAsia="Calibri" w:hAnsi="Times New Roman" w:cs="Times New Roman"/>
                <w:lang w:val="en-GB"/>
              </w:rPr>
              <w:t>Emotional Intelligence</w:t>
            </w:r>
          </w:p>
        </w:tc>
        <w:tc>
          <w:tcPr>
            <w:tcW w:w="995" w:type="dxa"/>
            <w:gridSpan w:val="2"/>
          </w:tcPr>
          <w:p w14:paraId="61374E10" w14:textId="550519D5" w:rsidR="00832564" w:rsidRPr="00937FA0"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21BAB2BA" w14:textId="3FBCE1F0" w:rsidR="00832564" w:rsidRPr="006C6A3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832564" w:rsidRPr="00C253B5" w14:paraId="22D03D1D" w14:textId="77777777" w:rsidTr="00C262A8">
        <w:trPr>
          <w:trHeight w:val="287"/>
        </w:trPr>
        <w:tc>
          <w:tcPr>
            <w:tcW w:w="809" w:type="dxa"/>
            <w:shd w:val="clear" w:color="auto" w:fill="auto"/>
          </w:tcPr>
          <w:p w14:paraId="76F85D1A" w14:textId="544E7CF0" w:rsidR="00832564" w:rsidRDefault="00313DAC" w:rsidP="00832564">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6809" w:type="dxa"/>
            <w:gridSpan w:val="6"/>
            <w:shd w:val="clear" w:color="auto" w:fill="auto"/>
          </w:tcPr>
          <w:p w14:paraId="3118AE0D" w14:textId="0F9631B0"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7C053F">
              <w:rPr>
                <w:rFonts w:ascii="Times New Roman" w:eastAsia="Calibri" w:hAnsi="Times New Roman" w:cs="Times New Roman"/>
                <w:lang w:val="en-GB"/>
              </w:rPr>
              <w:t xml:space="preserve">Lecture </w:t>
            </w:r>
            <w:r>
              <w:rPr>
                <w:rFonts w:ascii="Times New Roman" w:eastAsia="Calibri" w:hAnsi="Times New Roman" w:cs="Times New Roman"/>
                <w:lang w:val="en-GB"/>
              </w:rPr>
              <w:t>7</w:t>
            </w:r>
            <w:r w:rsidRPr="00954997">
              <w:rPr>
                <w:lang w:val="en-US"/>
              </w:rPr>
              <w:t xml:space="preserve"> </w:t>
            </w:r>
            <w:r w:rsidR="00954997" w:rsidRPr="00954997">
              <w:rPr>
                <w:lang w:val="en-US"/>
              </w:rPr>
              <w:t xml:space="preserve"> </w:t>
            </w:r>
            <w:r w:rsidR="00954997" w:rsidRPr="00954997">
              <w:rPr>
                <w:rFonts w:ascii="Times New Roman" w:eastAsia="Calibri" w:hAnsi="Times New Roman" w:cs="Times New Roman"/>
                <w:lang w:val="en-GB"/>
              </w:rPr>
              <w:t xml:space="preserve">Career anchors by Edgar Schein </w:t>
            </w:r>
          </w:p>
        </w:tc>
        <w:tc>
          <w:tcPr>
            <w:tcW w:w="995" w:type="dxa"/>
            <w:gridSpan w:val="2"/>
          </w:tcPr>
          <w:p w14:paraId="1AD9E917" w14:textId="160BA1CC" w:rsidR="00832564" w:rsidRPr="00C253B5"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34CFCBF5" w14:textId="574ACCD9" w:rsidR="0083256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hAnsi="Times New Roman" w:cs="Times New Roman"/>
                <w:b/>
                <w:sz w:val="24"/>
                <w:szCs w:val="24"/>
                <w:lang w:val="en-US"/>
              </w:rPr>
              <w:t>0</w:t>
            </w:r>
          </w:p>
        </w:tc>
      </w:tr>
      <w:tr w:rsidR="00832564" w:rsidRPr="00C253B5" w14:paraId="7BCB296F" w14:textId="77777777" w:rsidTr="00C262A8">
        <w:trPr>
          <w:trHeight w:val="287"/>
        </w:trPr>
        <w:tc>
          <w:tcPr>
            <w:tcW w:w="809" w:type="dxa"/>
            <w:shd w:val="clear" w:color="auto" w:fill="auto"/>
          </w:tcPr>
          <w:p w14:paraId="29C54379" w14:textId="3787CF47" w:rsidR="00832564" w:rsidRPr="00E836C4" w:rsidRDefault="00832564" w:rsidP="00832564">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FBA4CCE" w14:textId="43C0EB19"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7C053F">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7</w:t>
            </w:r>
            <w:r w:rsidRPr="007C053F">
              <w:rPr>
                <w:rFonts w:ascii="Times New Roman" w:eastAsia="Calibri" w:hAnsi="Times New Roman" w:cs="Times New Roman"/>
                <w:lang w:val="en-GB"/>
              </w:rPr>
              <w:t>.</w:t>
            </w:r>
            <w:r w:rsidRPr="002C1E1F">
              <w:rPr>
                <w:lang w:val="en-US"/>
              </w:rPr>
              <w:t xml:space="preserve"> </w:t>
            </w:r>
            <w:r w:rsidRPr="002C1E1F">
              <w:rPr>
                <w:rFonts w:ascii="Times New Roman" w:eastAsia="Calibri" w:hAnsi="Times New Roman" w:cs="Times New Roman"/>
                <w:lang w:val="en-GB"/>
              </w:rPr>
              <w:t>Biographical Characteristics</w:t>
            </w:r>
          </w:p>
        </w:tc>
        <w:tc>
          <w:tcPr>
            <w:tcW w:w="995" w:type="dxa"/>
            <w:gridSpan w:val="2"/>
          </w:tcPr>
          <w:p w14:paraId="79213820" w14:textId="6BA19472" w:rsidR="00832564" w:rsidRPr="00C253B5"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0A7313CC" w14:textId="30C8BDAB" w:rsidR="00832564" w:rsidRPr="009A52D7"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C253B5" w14:paraId="1697A795" w14:textId="77777777" w:rsidTr="00C262A8">
        <w:trPr>
          <w:trHeight w:val="287"/>
        </w:trPr>
        <w:tc>
          <w:tcPr>
            <w:tcW w:w="809" w:type="dxa"/>
            <w:shd w:val="clear" w:color="auto" w:fill="auto"/>
          </w:tcPr>
          <w:p w14:paraId="2C25D607" w14:textId="77777777" w:rsidR="00313DAC"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4290A0B6" w14:textId="7FDFB58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FB4D04">
              <w:rPr>
                <w:rFonts w:ascii="Times New Roman" w:eastAsia="Calibri" w:hAnsi="Times New Roman" w:cs="Times New Roman"/>
                <w:b/>
                <w:bCs/>
                <w:lang w:val="en-GB"/>
              </w:rPr>
              <w:t>SWM 3.</w:t>
            </w:r>
            <w:r w:rsidRPr="00FB4D04">
              <w:rPr>
                <w:rFonts w:ascii="Times New Roman" w:eastAsia="Calibri" w:hAnsi="Times New Roman" w:cs="Times New Roman"/>
                <w:lang w:val="en-GB"/>
              </w:rPr>
              <w:t xml:space="preserve">  </w:t>
            </w:r>
            <w:r w:rsidRPr="00E836C4">
              <w:rPr>
                <w:rFonts w:ascii="Times New Roman" w:eastAsia="Calibri" w:hAnsi="Times New Roman" w:cs="Times New Roman"/>
                <w:lang w:val="en-GB"/>
              </w:rPr>
              <w:t>Frank Landy (2013) Work In The 21st Century. An Introduction To Industrial And Organizational Psychology – part 3 #11</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Fairness and Diversity in the Workplace</w:t>
            </w:r>
            <w:r>
              <w:rPr>
                <w:rFonts w:ascii="Times New Roman" w:eastAsia="Calibri" w:hAnsi="Times New Roman" w:cs="Times New Roman"/>
                <w:lang w:val="en-GB"/>
              </w:rPr>
              <w:t xml:space="preserve">. </w:t>
            </w:r>
          </w:p>
        </w:tc>
        <w:tc>
          <w:tcPr>
            <w:tcW w:w="995" w:type="dxa"/>
            <w:gridSpan w:val="2"/>
          </w:tcPr>
          <w:p w14:paraId="41723B9C" w14:textId="77777777" w:rsidR="00313DAC" w:rsidRPr="00444B1E" w:rsidRDefault="00313DAC" w:rsidP="00313DAC">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1560" w:type="dxa"/>
            <w:gridSpan w:val="2"/>
          </w:tcPr>
          <w:p w14:paraId="5665B32D" w14:textId="4445159A" w:rsidR="00313DAC" w:rsidRDefault="00313DAC" w:rsidP="00313DAC">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313DAC" w:rsidRPr="00E55F64" w14:paraId="305F69CD" w14:textId="77777777" w:rsidTr="00C262A8">
        <w:tc>
          <w:tcPr>
            <w:tcW w:w="809" w:type="dxa"/>
            <w:vMerge w:val="restart"/>
            <w:shd w:val="clear" w:color="auto" w:fill="auto"/>
          </w:tcPr>
          <w:p w14:paraId="3C018D99" w14:textId="7B90B8C8" w:rsidR="00313DAC"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6809" w:type="dxa"/>
            <w:gridSpan w:val="6"/>
            <w:shd w:val="clear" w:color="auto" w:fill="auto"/>
          </w:tcPr>
          <w:p w14:paraId="22A1ED3E" w14:textId="3AB18E68" w:rsidR="00313DAC" w:rsidRPr="00800043"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272C4">
              <w:rPr>
                <w:rFonts w:ascii="Times New Roman" w:eastAsia="Calibri" w:hAnsi="Times New Roman" w:cs="Times New Roman"/>
                <w:lang w:val="en-GB"/>
              </w:rPr>
              <w:t>Lecture 8</w:t>
            </w:r>
            <w:r>
              <w:rPr>
                <w:rFonts w:ascii="Times New Roman" w:eastAsia="Calibri" w:hAnsi="Times New Roman" w:cs="Times New Roman"/>
                <w:lang w:val="en-GB"/>
              </w:rPr>
              <w:t>.</w:t>
            </w:r>
            <w:r w:rsidRPr="008272C4">
              <w:rPr>
                <w:rFonts w:ascii="Times New Roman" w:eastAsia="Calibri" w:hAnsi="Times New Roman" w:cs="Times New Roman"/>
                <w:lang w:val="en-GB"/>
              </w:rPr>
              <w:t xml:space="preserve"> </w:t>
            </w:r>
            <w:r w:rsidR="00954997">
              <w:t xml:space="preserve"> </w:t>
            </w:r>
            <w:r w:rsidR="00954997" w:rsidRPr="00954997">
              <w:rPr>
                <w:rFonts w:ascii="Times New Roman" w:eastAsia="Calibri" w:hAnsi="Times New Roman" w:cs="Times New Roman"/>
                <w:lang w:val="en-GB"/>
              </w:rPr>
              <w:t>Organizational/ corporate culture.</w:t>
            </w:r>
          </w:p>
        </w:tc>
        <w:tc>
          <w:tcPr>
            <w:tcW w:w="995" w:type="dxa"/>
            <w:gridSpan w:val="2"/>
          </w:tcPr>
          <w:p w14:paraId="39172204" w14:textId="20212476" w:rsidR="00313DAC" w:rsidRPr="00D10243"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4780B9A9" w14:textId="32808674" w:rsidR="00313DAC" w:rsidRPr="009A52D7"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EF7856">
              <w:rPr>
                <w:rFonts w:ascii="Times New Roman" w:hAnsi="Times New Roman" w:cs="Times New Roman"/>
                <w:b/>
                <w:sz w:val="24"/>
                <w:szCs w:val="24"/>
                <w:lang w:val="kk-KZ"/>
              </w:rPr>
              <w:t>0</w:t>
            </w:r>
          </w:p>
        </w:tc>
      </w:tr>
      <w:tr w:rsidR="00313DAC" w:rsidRPr="002C1E1F" w14:paraId="42EE5C1A" w14:textId="77777777" w:rsidTr="00C262A8">
        <w:tc>
          <w:tcPr>
            <w:tcW w:w="809" w:type="dxa"/>
            <w:vMerge/>
            <w:shd w:val="clear" w:color="auto" w:fill="auto"/>
          </w:tcPr>
          <w:p w14:paraId="576ABC68" w14:textId="7D87C5DB"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4CAC0F1" w14:textId="00F26426" w:rsidR="00313DAC" w:rsidRPr="00265E60"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8272C4">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8272C4">
              <w:rPr>
                <w:rFonts w:ascii="Times New Roman" w:eastAsia="Calibri" w:hAnsi="Times New Roman" w:cs="Times New Roman"/>
                <w:lang w:val="en-GB"/>
              </w:rPr>
              <w:t>8</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Early Theories of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Contemporary Theories of Motivation</w:t>
            </w:r>
            <w:r>
              <w:rPr>
                <w:rFonts w:ascii="Times New Roman" w:eastAsia="Calibri" w:hAnsi="Times New Roman" w:cs="Times New Roman"/>
                <w:lang w:val="en-GB"/>
              </w:rPr>
              <w:t>.</w:t>
            </w:r>
          </w:p>
        </w:tc>
        <w:tc>
          <w:tcPr>
            <w:tcW w:w="995" w:type="dxa"/>
            <w:gridSpan w:val="2"/>
          </w:tcPr>
          <w:p w14:paraId="6158AB40" w14:textId="74DB5E75"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21AE9DF4" w14:textId="52E734F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DC2396" w14:paraId="6CE3A710" w14:textId="77777777" w:rsidTr="00C262A8">
        <w:tc>
          <w:tcPr>
            <w:tcW w:w="809" w:type="dxa"/>
            <w:vMerge/>
            <w:shd w:val="clear" w:color="auto" w:fill="auto"/>
          </w:tcPr>
          <w:p w14:paraId="4D502FB4" w14:textId="77777777"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842F990" w14:textId="6DF8C92A" w:rsidR="00313DAC" w:rsidRPr="008272C4"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b/>
                <w:bCs/>
                <w:lang w:val="en-GB"/>
              </w:rPr>
              <w:t>SWM 4.</w:t>
            </w:r>
            <w:r w:rsidRPr="00E724EB">
              <w:rPr>
                <w:rFonts w:ascii="Times New Roman" w:eastAsia="Calibri" w:hAnsi="Times New Roman" w:cs="Times New Roman"/>
                <w:lang w:val="en-GB"/>
              </w:rPr>
              <w:t xml:space="preserve"> </w:t>
            </w:r>
            <w:r w:rsidRPr="00981C90">
              <w:rPr>
                <w:lang w:val="en-US"/>
              </w:rPr>
              <w:t xml:space="preserve"> </w:t>
            </w:r>
            <w:r w:rsidRPr="00981C90">
              <w:rPr>
                <w:rFonts w:ascii="Times New Roman" w:eastAsia="Calibri" w:hAnsi="Times New Roman" w:cs="Times New Roman"/>
                <w:lang w:val="en-GB"/>
              </w:rPr>
              <w:t>Presentations - Understanding and managing organizational behaviour</w:t>
            </w:r>
            <w:r>
              <w:rPr>
                <w:rFonts w:ascii="Times New Roman" w:eastAsia="Calibri" w:hAnsi="Times New Roman" w:cs="Times New Roman"/>
                <w:lang w:val="en-GB"/>
              </w:rPr>
              <w:t>.</w:t>
            </w:r>
          </w:p>
        </w:tc>
        <w:tc>
          <w:tcPr>
            <w:tcW w:w="995" w:type="dxa"/>
            <w:gridSpan w:val="2"/>
          </w:tcPr>
          <w:p w14:paraId="5C6CD5BD" w14:textId="0AE7353B" w:rsidR="00313DAC" w:rsidRPr="00496F8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565097FD" w14:textId="7475954B"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15</w:t>
            </w:r>
          </w:p>
        </w:tc>
      </w:tr>
      <w:tr w:rsidR="00313DAC" w:rsidRPr="002C1E1F" w14:paraId="5114A976" w14:textId="77777777" w:rsidTr="00C262A8">
        <w:tc>
          <w:tcPr>
            <w:tcW w:w="809" w:type="dxa"/>
            <w:vMerge w:val="restart"/>
            <w:shd w:val="clear" w:color="auto" w:fill="auto"/>
          </w:tcPr>
          <w:p w14:paraId="748D0F10" w14:textId="1F43096F" w:rsidR="00313DAC" w:rsidRPr="00703E86" w:rsidRDefault="00313DAC" w:rsidP="00313DAC">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6809" w:type="dxa"/>
            <w:gridSpan w:val="6"/>
            <w:shd w:val="clear" w:color="auto" w:fill="auto"/>
          </w:tcPr>
          <w:p w14:paraId="6287DB90" w14:textId="4E1055C7"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272C4">
              <w:rPr>
                <w:rFonts w:ascii="Times New Roman" w:eastAsia="Calibri" w:hAnsi="Times New Roman" w:cs="Times New Roman"/>
                <w:lang w:val="en-GB"/>
              </w:rPr>
              <w:t xml:space="preserve">Lecture </w:t>
            </w:r>
            <w:r w:rsidR="00515755">
              <w:rPr>
                <w:rFonts w:ascii="Times New Roman" w:eastAsia="Calibri" w:hAnsi="Times New Roman" w:cs="Times New Roman"/>
                <w:lang w:val="en-GB"/>
              </w:rPr>
              <w:t>9</w:t>
            </w:r>
            <w:r>
              <w:rPr>
                <w:rFonts w:ascii="Times New Roman" w:eastAsia="Calibri" w:hAnsi="Times New Roman" w:cs="Times New Roman"/>
                <w:lang w:val="en-GB"/>
              </w:rPr>
              <w:t>.</w:t>
            </w:r>
            <w:r w:rsidRPr="008272C4">
              <w:rPr>
                <w:rFonts w:ascii="Times New Roman" w:eastAsia="Calibri" w:hAnsi="Times New Roman" w:cs="Times New Roman"/>
                <w:lang w:val="en-GB"/>
              </w:rPr>
              <w:t xml:space="preserve"> </w:t>
            </w:r>
            <w:r w:rsidR="00515755">
              <w:t xml:space="preserve"> </w:t>
            </w:r>
            <w:r w:rsidR="00515755" w:rsidRPr="00515755">
              <w:rPr>
                <w:rFonts w:ascii="Times New Roman" w:eastAsia="Calibri" w:hAnsi="Times New Roman" w:cs="Times New Roman"/>
                <w:lang w:val="en-GB"/>
              </w:rPr>
              <w:t>Business communication</w:t>
            </w:r>
          </w:p>
        </w:tc>
        <w:tc>
          <w:tcPr>
            <w:tcW w:w="995" w:type="dxa"/>
            <w:gridSpan w:val="2"/>
          </w:tcPr>
          <w:p w14:paraId="10FEFBCE" w14:textId="72E35AD6" w:rsidR="00313DAC" w:rsidRPr="00703E86"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210ED52B" w14:textId="2AFFD7D4" w:rsidR="00313DAC" w:rsidRPr="00E724EB"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b/>
                <w:bCs/>
                <w:lang w:val="en-US"/>
              </w:rPr>
            </w:pPr>
            <w:r w:rsidRPr="00E724EB">
              <w:rPr>
                <w:rFonts w:ascii="Times New Roman" w:eastAsia="Calibri" w:hAnsi="Times New Roman" w:cs="Times New Roman"/>
                <w:b/>
                <w:bCs/>
                <w:lang w:val="en-US"/>
              </w:rPr>
              <w:t>0</w:t>
            </w:r>
          </w:p>
        </w:tc>
      </w:tr>
      <w:tr w:rsidR="00313DAC" w:rsidRPr="00EC65D1" w14:paraId="7A5FDD73" w14:textId="77777777" w:rsidTr="00C262A8">
        <w:trPr>
          <w:trHeight w:val="472"/>
        </w:trPr>
        <w:tc>
          <w:tcPr>
            <w:tcW w:w="809" w:type="dxa"/>
            <w:vMerge/>
            <w:shd w:val="clear" w:color="auto" w:fill="auto"/>
          </w:tcPr>
          <w:p w14:paraId="20B601B7" w14:textId="77777777"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16C87E6" w14:textId="404BE3F1"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272C4">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8272C4">
              <w:rPr>
                <w:rFonts w:ascii="Times New Roman" w:eastAsia="Calibri" w:hAnsi="Times New Roman" w:cs="Times New Roman"/>
                <w:lang w:val="en-GB"/>
              </w:rPr>
              <w:t>8</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Early Theories of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Contemporary Theories of Motivation</w:t>
            </w:r>
            <w:r>
              <w:rPr>
                <w:rFonts w:ascii="Times New Roman" w:eastAsia="Calibri" w:hAnsi="Times New Roman" w:cs="Times New Roman"/>
                <w:lang w:val="en-GB"/>
              </w:rPr>
              <w:t>.</w:t>
            </w:r>
          </w:p>
        </w:tc>
        <w:tc>
          <w:tcPr>
            <w:tcW w:w="995" w:type="dxa"/>
            <w:gridSpan w:val="2"/>
          </w:tcPr>
          <w:p w14:paraId="3BA641CB" w14:textId="4450FF5B"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7436EE46" w14:textId="10D865D6"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EC65D1" w14:paraId="2CE7453F" w14:textId="77777777" w:rsidTr="00C262A8">
        <w:tc>
          <w:tcPr>
            <w:tcW w:w="809" w:type="dxa"/>
            <w:vMerge w:val="restart"/>
            <w:shd w:val="clear" w:color="auto" w:fill="auto"/>
          </w:tcPr>
          <w:p w14:paraId="4ABF85E1" w14:textId="77F8283C"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6809" w:type="dxa"/>
            <w:gridSpan w:val="6"/>
            <w:shd w:val="clear" w:color="auto" w:fill="auto"/>
          </w:tcPr>
          <w:p w14:paraId="307FE161" w14:textId="603222E8"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10. </w:t>
            </w:r>
            <w:r w:rsidRPr="00C829A5">
              <w:rPr>
                <w:rFonts w:ascii="Times New Roman" w:eastAsia="Calibri" w:hAnsi="Times New Roman" w:cs="Times New Roman"/>
                <w:lang w:val="en-GB"/>
              </w:rPr>
              <w:t xml:space="preserve"> </w:t>
            </w:r>
            <w:r w:rsidR="00515755">
              <w:t xml:space="preserve"> </w:t>
            </w:r>
            <w:r w:rsidR="00515755" w:rsidRPr="00515755">
              <w:rPr>
                <w:rFonts w:ascii="Times New Roman" w:eastAsia="Calibri" w:hAnsi="Times New Roman" w:cs="Times New Roman"/>
                <w:lang w:val="en-GB"/>
              </w:rPr>
              <w:t xml:space="preserve">Interpersonal perception </w:t>
            </w:r>
            <w:r>
              <w:rPr>
                <w:rFonts w:ascii="Times New Roman" w:eastAsia="Calibri" w:hAnsi="Times New Roman" w:cs="Times New Roman"/>
                <w:lang w:val="en-GB"/>
              </w:rPr>
              <w:t xml:space="preserve">. </w:t>
            </w:r>
          </w:p>
        </w:tc>
        <w:tc>
          <w:tcPr>
            <w:tcW w:w="995" w:type="dxa"/>
            <w:gridSpan w:val="2"/>
          </w:tcPr>
          <w:p w14:paraId="34F61B82" w14:textId="788A82F1" w:rsidR="00313DAC" w:rsidRPr="00EC65D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608A18D3" w14:textId="29EFA589"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hAnsi="Times New Roman" w:cs="Times New Roman"/>
                <w:b/>
                <w:sz w:val="24"/>
                <w:szCs w:val="24"/>
                <w:lang w:val="en-US"/>
              </w:rPr>
              <w:t>0</w:t>
            </w:r>
          </w:p>
        </w:tc>
      </w:tr>
      <w:tr w:rsidR="00313DAC" w:rsidRPr="00EC65D1" w14:paraId="014AC6BE" w14:textId="77777777" w:rsidTr="00C262A8">
        <w:tc>
          <w:tcPr>
            <w:tcW w:w="809" w:type="dxa"/>
            <w:vMerge/>
            <w:shd w:val="clear" w:color="auto" w:fill="auto"/>
          </w:tcPr>
          <w:p w14:paraId="3F585F9F" w14:textId="5E4D0263" w:rsidR="00313DAC" w:rsidRPr="00EC65D1"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593985" w14:textId="759ED9D9"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 xml:space="preserve">10.  </w:t>
            </w:r>
            <w:r w:rsidRPr="00B809FC">
              <w:rPr>
                <w:rFonts w:ascii="Times New Roman" w:eastAsia="Calibri" w:hAnsi="Times New Roman" w:cs="Times New Roman"/>
                <w:lang w:val="en-GB"/>
              </w:rPr>
              <w:t>Work Stress and Its Management</w:t>
            </w:r>
            <w:r>
              <w:rPr>
                <w:rFonts w:ascii="Times New Roman" w:eastAsia="Calibri" w:hAnsi="Times New Roman" w:cs="Times New Roman"/>
                <w:lang w:val="en-GB"/>
              </w:rPr>
              <w:t xml:space="preserve">. </w:t>
            </w:r>
          </w:p>
        </w:tc>
        <w:tc>
          <w:tcPr>
            <w:tcW w:w="995" w:type="dxa"/>
            <w:gridSpan w:val="2"/>
          </w:tcPr>
          <w:p w14:paraId="4600663A" w14:textId="5DE95042" w:rsidR="00313DAC" w:rsidRPr="00EC65D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185EA0C8" w14:textId="01CA796D"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C6A34" w14:paraId="21159579" w14:textId="77777777" w:rsidTr="00C262A8">
        <w:tc>
          <w:tcPr>
            <w:tcW w:w="809" w:type="dxa"/>
            <w:vMerge/>
            <w:shd w:val="clear" w:color="auto" w:fill="auto"/>
          </w:tcPr>
          <w:p w14:paraId="2CB70F56" w14:textId="695770B9"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5D42572" w14:textId="223F337F"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71815">
              <w:rPr>
                <w:rFonts w:ascii="Times New Roman" w:eastAsia="Calibri" w:hAnsi="Times New Roman" w:cs="Times New Roman"/>
                <w:b/>
                <w:bCs/>
                <w:lang w:val="en-GB"/>
              </w:rPr>
              <w:t xml:space="preserve">SWM </w:t>
            </w:r>
            <w:r>
              <w:rPr>
                <w:rFonts w:ascii="Times New Roman" w:eastAsia="Calibri" w:hAnsi="Times New Roman" w:cs="Times New Roman"/>
                <w:b/>
                <w:bCs/>
                <w:lang w:val="en-GB"/>
              </w:rPr>
              <w:t>5</w:t>
            </w:r>
            <w:r w:rsidRPr="00A71815">
              <w:rPr>
                <w:rFonts w:ascii="Times New Roman" w:eastAsia="Calibri" w:hAnsi="Times New Roman" w:cs="Times New Roman"/>
                <w:lang w:val="en-GB"/>
              </w:rPr>
              <w:t xml:space="preserve">. Organizational behaviour / Stephen P. Robbins, Timothy A. Judge (2013). — part </w:t>
            </w:r>
            <w:r>
              <w:rPr>
                <w:rFonts w:ascii="Times New Roman" w:eastAsia="Calibri" w:hAnsi="Times New Roman" w:cs="Times New Roman"/>
                <w:lang w:val="en-GB"/>
              </w:rPr>
              <w:t>3</w:t>
            </w:r>
            <w:r w:rsidRPr="00A71815">
              <w:rPr>
                <w:rFonts w:ascii="Times New Roman" w:eastAsia="Calibri" w:hAnsi="Times New Roman" w:cs="Times New Roman"/>
                <w:lang w:val="en-GB"/>
              </w:rPr>
              <w:t xml:space="preserve"> # </w:t>
            </w:r>
            <w:r>
              <w:rPr>
                <w:rFonts w:ascii="Times New Roman" w:eastAsia="Calibri" w:hAnsi="Times New Roman" w:cs="Times New Roman"/>
                <w:lang w:val="en-GB"/>
              </w:rPr>
              <w:t>2</w:t>
            </w:r>
            <w:r w:rsidRPr="00A71815">
              <w:rPr>
                <w:rFonts w:ascii="Times New Roman" w:eastAsia="Calibri" w:hAnsi="Times New Roman" w:cs="Times New Roman"/>
                <w:lang w:val="en-GB"/>
              </w:rPr>
              <w:t>, 4</w:t>
            </w:r>
          </w:p>
        </w:tc>
        <w:tc>
          <w:tcPr>
            <w:tcW w:w="995" w:type="dxa"/>
            <w:gridSpan w:val="2"/>
          </w:tcPr>
          <w:p w14:paraId="36AD452B" w14:textId="6CECBFD6"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rPr>
            </w:pPr>
            <w:r w:rsidRPr="009179C8">
              <w:rPr>
                <w:rFonts w:ascii="Times New Roman" w:eastAsia="Times New Roman" w:hAnsi="Times New Roman" w:cs="Times New Roman"/>
                <w:b/>
                <w:sz w:val="24"/>
                <w:szCs w:val="24"/>
                <w:lang w:val="kk-KZ"/>
              </w:rPr>
              <w:t>1</w:t>
            </w:r>
          </w:p>
        </w:tc>
        <w:tc>
          <w:tcPr>
            <w:tcW w:w="1560" w:type="dxa"/>
            <w:gridSpan w:val="2"/>
          </w:tcPr>
          <w:p w14:paraId="30434E0A" w14:textId="76BF8A7D"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20</w:t>
            </w:r>
          </w:p>
        </w:tc>
      </w:tr>
      <w:tr w:rsidR="00313DAC" w:rsidRPr="009F54B1" w14:paraId="45ED937D" w14:textId="77777777" w:rsidTr="00C262A8">
        <w:tc>
          <w:tcPr>
            <w:tcW w:w="809" w:type="dxa"/>
            <w:shd w:val="clear" w:color="auto" w:fill="auto"/>
          </w:tcPr>
          <w:p w14:paraId="54141381" w14:textId="77777777" w:rsidR="00313DAC" w:rsidRPr="009A52D7" w:rsidRDefault="00313DAC" w:rsidP="00313DAC">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213D1FD2" w14:textId="18CAEE79" w:rsidR="00313DAC" w:rsidRPr="00A7181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A71815">
              <w:rPr>
                <w:rFonts w:ascii="Times New Roman" w:eastAsia="Calibri" w:hAnsi="Times New Roman" w:cs="Times New Roman"/>
                <w:b/>
                <w:bCs/>
                <w:lang w:val="en-GB"/>
              </w:rPr>
              <w:t>RC 2</w:t>
            </w:r>
          </w:p>
        </w:tc>
        <w:tc>
          <w:tcPr>
            <w:tcW w:w="995" w:type="dxa"/>
            <w:gridSpan w:val="2"/>
          </w:tcPr>
          <w:p w14:paraId="40FA7A9B" w14:textId="2D30D7D8"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643E5271" w14:textId="22CA5C4E"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100</w:t>
            </w:r>
          </w:p>
        </w:tc>
      </w:tr>
      <w:tr w:rsidR="00313DAC" w:rsidRPr="009F54B1" w14:paraId="10567956" w14:textId="77777777" w:rsidTr="00C262A8">
        <w:tc>
          <w:tcPr>
            <w:tcW w:w="809" w:type="dxa"/>
            <w:vMerge w:val="restart"/>
            <w:shd w:val="clear" w:color="auto" w:fill="auto"/>
          </w:tcPr>
          <w:p w14:paraId="46400577" w14:textId="5FC569A2"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w:t>
            </w:r>
          </w:p>
        </w:tc>
        <w:tc>
          <w:tcPr>
            <w:tcW w:w="6809" w:type="dxa"/>
            <w:gridSpan w:val="6"/>
            <w:shd w:val="clear" w:color="auto" w:fill="auto"/>
          </w:tcPr>
          <w:p w14:paraId="211E8504" w14:textId="281D7EBB"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11. </w:t>
            </w:r>
            <w:r w:rsidRPr="00C829A5">
              <w:rPr>
                <w:rFonts w:ascii="Times New Roman" w:eastAsia="Calibri" w:hAnsi="Times New Roman" w:cs="Times New Roman"/>
                <w:lang w:val="en-GB"/>
              </w:rPr>
              <w:t xml:space="preserve"> </w:t>
            </w:r>
            <w:r w:rsidR="00515755">
              <w:t xml:space="preserve"> </w:t>
            </w:r>
            <w:r w:rsidR="00515755" w:rsidRPr="00515755">
              <w:rPr>
                <w:rFonts w:ascii="Times New Roman" w:eastAsia="Calibri" w:hAnsi="Times New Roman" w:cs="Times New Roman"/>
                <w:lang w:val="en-GB"/>
              </w:rPr>
              <w:t>Intercultural communication</w:t>
            </w:r>
          </w:p>
        </w:tc>
        <w:tc>
          <w:tcPr>
            <w:tcW w:w="995" w:type="dxa"/>
            <w:gridSpan w:val="2"/>
          </w:tcPr>
          <w:p w14:paraId="2AE1BBAD" w14:textId="70BB3FDD"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30E9B1CB" w14:textId="13C7F69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EF7856">
              <w:rPr>
                <w:rFonts w:ascii="Times New Roman" w:hAnsi="Times New Roman" w:cs="Times New Roman"/>
                <w:b/>
                <w:sz w:val="24"/>
                <w:szCs w:val="24"/>
                <w:lang w:val="kk-KZ"/>
              </w:rPr>
              <w:t>0</w:t>
            </w:r>
          </w:p>
        </w:tc>
      </w:tr>
      <w:tr w:rsidR="00313DAC" w:rsidRPr="009F54B1" w14:paraId="7A7DBE66" w14:textId="77777777" w:rsidTr="00C262A8">
        <w:tc>
          <w:tcPr>
            <w:tcW w:w="809" w:type="dxa"/>
            <w:vMerge/>
            <w:shd w:val="clear" w:color="auto" w:fill="auto"/>
          </w:tcPr>
          <w:p w14:paraId="6079A1BF" w14:textId="77777777" w:rsidR="00313DAC" w:rsidRPr="009F54B1"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53EFD7F" w14:textId="07FDCB5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 xml:space="preserve">11. </w:t>
            </w:r>
            <w:r w:rsidRPr="00B809FC">
              <w:rPr>
                <w:rFonts w:ascii="Times New Roman" w:eastAsia="Calibri" w:hAnsi="Times New Roman" w:cs="Times New Roman"/>
                <w:lang w:val="en-GB"/>
              </w:rPr>
              <w:t>Responsible Managers Relieve Stress on Their Employees</w:t>
            </w:r>
          </w:p>
        </w:tc>
        <w:tc>
          <w:tcPr>
            <w:tcW w:w="995" w:type="dxa"/>
            <w:gridSpan w:val="2"/>
          </w:tcPr>
          <w:p w14:paraId="4C8FB432" w14:textId="53CC4177"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4000D1CF" w14:textId="1C2BC1F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03AFA" w14:paraId="65C1A14A" w14:textId="77777777" w:rsidTr="00C262A8">
        <w:tc>
          <w:tcPr>
            <w:tcW w:w="809" w:type="dxa"/>
            <w:vMerge w:val="restart"/>
            <w:shd w:val="clear" w:color="auto" w:fill="auto"/>
          </w:tcPr>
          <w:p w14:paraId="44FE44D8" w14:textId="33C11F82" w:rsidR="00313DAC" w:rsidRPr="009F54B1" w:rsidRDefault="00313DAC" w:rsidP="00313DAC">
            <w:pPr>
              <w:spacing w:after="0" w:line="240" w:lineRule="auto"/>
              <w:ind w:left="100"/>
              <w:jc w:val="center"/>
              <w:rPr>
                <w:rFonts w:ascii="Times New Roman" w:eastAsia="Times New Roman" w:hAnsi="Times New Roman" w:cs="Times New Roman"/>
                <w:b/>
                <w:lang w:val="en-US" w:eastAsia="ru-RU"/>
              </w:rPr>
            </w:pPr>
            <w:r w:rsidRPr="00EC65D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2</w:t>
            </w:r>
          </w:p>
        </w:tc>
        <w:tc>
          <w:tcPr>
            <w:tcW w:w="6809" w:type="dxa"/>
            <w:gridSpan w:val="6"/>
            <w:shd w:val="clear" w:color="auto" w:fill="auto"/>
          </w:tcPr>
          <w:p w14:paraId="69A3DA9F" w14:textId="42751A74"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Lecture 1</w:t>
            </w:r>
            <w:r>
              <w:rPr>
                <w:rFonts w:ascii="Times New Roman" w:eastAsia="Calibri" w:hAnsi="Times New Roman" w:cs="Times New Roman"/>
                <w:lang w:val="en-GB"/>
              </w:rPr>
              <w:t>2</w:t>
            </w:r>
            <w:r w:rsidR="00515755">
              <w:rPr>
                <w:rFonts w:ascii="Times New Roman" w:eastAsia="Calibri" w:hAnsi="Times New Roman" w:cs="Times New Roman"/>
                <w:lang w:val="en-GB"/>
              </w:rPr>
              <w:t>.</w:t>
            </w:r>
            <w:r w:rsidRPr="00C829A5">
              <w:rPr>
                <w:rFonts w:ascii="Times New Roman" w:eastAsia="Calibri" w:hAnsi="Times New Roman" w:cs="Times New Roman"/>
                <w:lang w:val="en-GB"/>
              </w:rPr>
              <w:t xml:space="preserve"> </w:t>
            </w:r>
            <w:r w:rsidR="00515755" w:rsidRPr="00515755">
              <w:rPr>
                <w:lang w:val="en-US"/>
              </w:rPr>
              <w:t xml:space="preserve"> </w:t>
            </w:r>
            <w:r w:rsidR="00515755" w:rsidRPr="00515755">
              <w:rPr>
                <w:rFonts w:ascii="Times New Roman" w:eastAsia="Calibri" w:hAnsi="Times New Roman" w:cs="Times New Roman"/>
                <w:lang w:val="en-GB"/>
              </w:rPr>
              <w:t>Recognizing and managing emotions</w:t>
            </w:r>
          </w:p>
        </w:tc>
        <w:tc>
          <w:tcPr>
            <w:tcW w:w="995" w:type="dxa"/>
            <w:gridSpan w:val="2"/>
          </w:tcPr>
          <w:p w14:paraId="4E0702E4" w14:textId="360C1766" w:rsidR="00313DAC" w:rsidRPr="00603AFA"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7E06CBB4" w14:textId="27CCC1C7" w:rsidR="00313DAC" w:rsidRPr="00232A95"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D4A88">
              <w:rPr>
                <w:rFonts w:ascii="Times New Roman" w:hAnsi="Times New Roman" w:cs="Times New Roman"/>
                <w:b/>
                <w:sz w:val="24"/>
                <w:szCs w:val="24"/>
                <w:lang w:val="kk-KZ"/>
              </w:rPr>
              <w:t>0</w:t>
            </w:r>
          </w:p>
        </w:tc>
      </w:tr>
      <w:tr w:rsidR="00313DAC" w:rsidRPr="00603AFA" w14:paraId="705B11C3" w14:textId="77777777" w:rsidTr="00C262A8">
        <w:tc>
          <w:tcPr>
            <w:tcW w:w="809" w:type="dxa"/>
            <w:vMerge/>
            <w:shd w:val="clear" w:color="auto" w:fill="auto"/>
          </w:tcPr>
          <w:p w14:paraId="5055791C" w14:textId="1A72D1A7"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A141038" w14:textId="184728F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2. Improving occupational safety, health, and risk management</w:t>
            </w:r>
            <w:r w:rsidRPr="00C829A5">
              <w:rPr>
                <w:rFonts w:ascii="Times New Roman" w:eastAsia="Calibri" w:hAnsi="Times New Roman" w:cs="Times New Roman"/>
                <w:lang w:val="en-GB"/>
              </w:rPr>
              <w:t xml:space="preserve"> </w:t>
            </w:r>
          </w:p>
        </w:tc>
        <w:tc>
          <w:tcPr>
            <w:tcW w:w="995" w:type="dxa"/>
            <w:gridSpan w:val="2"/>
          </w:tcPr>
          <w:p w14:paraId="6EBF2782" w14:textId="361C08E4" w:rsidR="00313DAC" w:rsidRPr="00FF0238"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365B871C" w14:textId="18BAD074"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9F54B1" w14:paraId="4FF09539" w14:textId="77777777" w:rsidTr="00C262A8">
        <w:tc>
          <w:tcPr>
            <w:tcW w:w="809" w:type="dxa"/>
            <w:vMerge w:val="restart"/>
            <w:shd w:val="clear" w:color="auto" w:fill="auto"/>
          </w:tcPr>
          <w:p w14:paraId="70C568D0" w14:textId="75A20B63" w:rsidR="00313DAC" w:rsidRPr="00FF0238" w:rsidRDefault="00313DAC" w:rsidP="00313DAC">
            <w:pPr>
              <w:spacing w:after="0" w:line="240" w:lineRule="auto"/>
              <w:ind w:left="100"/>
              <w:jc w:val="center"/>
              <w:rPr>
                <w:rFonts w:ascii="Times New Roman" w:eastAsia="Times New Roman" w:hAnsi="Times New Roman" w:cs="Times New Roman"/>
                <w:b/>
                <w:lang w:val="en-US" w:eastAsia="ru-RU"/>
              </w:rPr>
            </w:pPr>
            <w:r w:rsidRPr="00EC65D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6809" w:type="dxa"/>
            <w:gridSpan w:val="6"/>
            <w:shd w:val="clear" w:color="auto" w:fill="auto"/>
          </w:tcPr>
          <w:p w14:paraId="6052E0E2" w14:textId="26ABC689"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Lecture 1</w:t>
            </w:r>
            <w:r>
              <w:rPr>
                <w:rFonts w:ascii="Times New Roman" w:eastAsia="Calibri" w:hAnsi="Times New Roman" w:cs="Times New Roman"/>
                <w:lang w:val="en-GB"/>
              </w:rPr>
              <w:t>3</w:t>
            </w:r>
            <w:r w:rsidR="00515755">
              <w:rPr>
                <w:rFonts w:ascii="Times New Roman" w:eastAsia="Calibri" w:hAnsi="Times New Roman" w:cs="Times New Roman"/>
                <w:lang w:val="en-GB"/>
              </w:rPr>
              <w:t xml:space="preserve">. </w:t>
            </w:r>
            <w:r w:rsidR="00515755" w:rsidRPr="00515755">
              <w:rPr>
                <w:lang w:val="en-US"/>
              </w:rPr>
              <w:t xml:space="preserve"> </w:t>
            </w:r>
            <w:r w:rsidR="00515755" w:rsidRPr="00515755">
              <w:rPr>
                <w:rFonts w:ascii="Times New Roman" w:eastAsia="Calibri" w:hAnsi="Times New Roman" w:cs="Times New Roman"/>
                <w:lang w:val="en-GB"/>
              </w:rPr>
              <w:t>Conflict     management and stress resolution.</w:t>
            </w:r>
          </w:p>
        </w:tc>
        <w:tc>
          <w:tcPr>
            <w:tcW w:w="995" w:type="dxa"/>
            <w:gridSpan w:val="2"/>
          </w:tcPr>
          <w:p w14:paraId="668A188A" w14:textId="76EB3C56" w:rsidR="00313DAC" w:rsidRPr="00232A95"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5ADC4930" w14:textId="195238DF"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D4A88">
              <w:rPr>
                <w:rFonts w:ascii="Times New Roman" w:hAnsi="Times New Roman" w:cs="Times New Roman"/>
                <w:b/>
                <w:sz w:val="24"/>
                <w:szCs w:val="24"/>
                <w:lang w:val="kk-KZ"/>
              </w:rPr>
              <w:t>0</w:t>
            </w:r>
          </w:p>
        </w:tc>
      </w:tr>
      <w:tr w:rsidR="00313DAC" w:rsidRPr="006C6A34" w14:paraId="4AA4EAA3" w14:textId="77777777" w:rsidTr="00C262A8">
        <w:trPr>
          <w:trHeight w:val="213"/>
        </w:trPr>
        <w:tc>
          <w:tcPr>
            <w:tcW w:w="809" w:type="dxa"/>
            <w:vMerge/>
            <w:shd w:val="clear" w:color="auto" w:fill="auto"/>
          </w:tcPr>
          <w:p w14:paraId="5B997CEE" w14:textId="77777777" w:rsidR="00313DAC" w:rsidRPr="009F54B1" w:rsidRDefault="00313DAC" w:rsidP="00313DAC">
            <w:pPr>
              <w:spacing w:after="0" w:line="240" w:lineRule="auto"/>
              <w:ind w:left="360"/>
              <w:jc w:val="center"/>
              <w:rPr>
                <w:rFonts w:ascii="Times New Roman" w:eastAsia="Times New Roman" w:hAnsi="Times New Roman" w:cs="Times New Roman"/>
                <w:b/>
                <w:lang w:val="en-US" w:eastAsia="ru-RU"/>
              </w:rPr>
            </w:pPr>
          </w:p>
        </w:tc>
        <w:tc>
          <w:tcPr>
            <w:tcW w:w="6809" w:type="dxa"/>
            <w:gridSpan w:val="6"/>
            <w:shd w:val="clear" w:color="auto" w:fill="auto"/>
          </w:tcPr>
          <w:p w14:paraId="2A5A8C68" w14:textId="46A742E4" w:rsidR="00313DAC" w:rsidRPr="00265E60"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 xml:space="preserve">3. </w:t>
            </w:r>
            <w:r w:rsidRPr="00B809FC">
              <w:rPr>
                <w:rFonts w:ascii="Times New Roman" w:eastAsia="Calibri" w:hAnsi="Times New Roman" w:cs="Times New Roman"/>
                <w:lang w:val="en-GB"/>
              </w:rPr>
              <w:t>Dimensions of National Cultures, Culture Scores and Personality Scores</w:t>
            </w:r>
          </w:p>
        </w:tc>
        <w:tc>
          <w:tcPr>
            <w:tcW w:w="995" w:type="dxa"/>
            <w:gridSpan w:val="2"/>
          </w:tcPr>
          <w:p w14:paraId="6EC9325E" w14:textId="30C744BF"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379E3004" w14:textId="718165E5"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C6A34" w14:paraId="4E12D203" w14:textId="77777777" w:rsidTr="00C262A8">
        <w:tc>
          <w:tcPr>
            <w:tcW w:w="809" w:type="dxa"/>
            <w:vMerge/>
            <w:shd w:val="clear" w:color="auto" w:fill="auto"/>
          </w:tcPr>
          <w:p w14:paraId="33CA393F" w14:textId="77777777" w:rsidR="00313DAC" w:rsidRPr="009A52D7" w:rsidRDefault="00313DAC" w:rsidP="00313DAC">
            <w:pPr>
              <w:spacing w:after="0" w:line="240" w:lineRule="auto"/>
              <w:ind w:left="360"/>
              <w:jc w:val="center"/>
              <w:rPr>
                <w:rFonts w:ascii="Times New Roman" w:eastAsia="Times New Roman" w:hAnsi="Times New Roman" w:cs="Times New Roman"/>
                <w:b/>
                <w:lang w:eastAsia="ru-RU"/>
              </w:rPr>
            </w:pPr>
          </w:p>
        </w:tc>
        <w:tc>
          <w:tcPr>
            <w:tcW w:w="6809" w:type="dxa"/>
            <w:gridSpan w:val="6"/>
            <w:shd w:val="clear" w:color="auto" w:fill="auto"/>
          </w:tcPr>
          <w:p w14:paraId="7002EB0B" w14:textId="37A2A2F2" w:rsidR="00313DAC" w:rsidRPr="00015AA9"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A71815">
              <w:rPr>
                <w:rFonts w:ascii="Times New Roman" w:eastAsia="Calibri" w:hAnsi="Times New Roman" w:cs="Times New Roman"/>
                <w:b/>
                <w:bCs/>
                <w:lang w:val="en-GB"/>
              </w:rPr>
              <w:t>SWM 6</w:t>
            </w:r>
            <w:r>
              <w:rPr>
                <w:rFonts w:ascii="Times New Roman" w:eastAsia="Calibri" w:hAnsi="Times New Roman" w:cs="Times New Roman"/>
                <w:lang w:val="en-GB"/>
              </w:rPr>
              <w:t>.</w:t>
            </w:r>
            <w:r w:rsidRPr="00733560">
              <w:rPr>
                <w:rFonts w:ascii="Times New Roman" w:eastAsia="Calibri" w:hAnsi="Times New Roman" w:cs="Times New Roman"/>
                <w:lang w:val="en-GB"/>
              </w:rPr>
              <w:t xml:space="preserve"> Understanding</w:t>
            </w:r>
            <w:r w:rsidRPr="00603AFA">
              <w:rPr>
                <w:rFonts w:ascii="Times New Roman" w:eastAsia="Calibri" w:hAnsi="Times New Roman" w:cs="Times New Roman"/>
                <w:lang w:val="en-GB"/>
              </w:rPr>
              <w:t xml:space="preserve"> and managing organizational behaviour / Jennifer M. George, Gareth Jones – part 1 #</w:t>
            </w:r>
            <w:r>
              <w:rPr>
                <w:rFonts w:ascii="Times New Roman" w:eastAsia="Calibri" w:hAnsi="Times New Roman" w:cs="Times New Roman"/>
                <w:lang w:val="en-GB"/>
              </w:rPr>
              <w:t xml:space="preserve">5. </w:t>
            </w:r>
            <w:r w:rsidRPr="00603AFA">
              <w:rPr>
                <w:rFonts w:ascii="Times New Roman" w:eastAsia="Calibri" w:hAnsi="Times New Roman" w:cs="Times New Roman"/>
                <w:lang w:val="en-GB"/>
              </w:rPr>
              <w:t>Learning and Creativity</w:t>
            </w:r>
          </w:p>
        </w:tc>
        <w:tc>
          <w:tcPr>
            <w:tcW w:w="995" w:type="dxa"/>
            <w:gridSpan w:val="2"/>
          </w:tcPr>
          <w:p w14:paraId="3AFFF7F0" w14:textId="77777777"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p>
        </w:tc>
        <w:tc>
          <w:tcPr>
            <w:tcW w:w="1560" w:type="dxa"/>
            <w:gridSpan w:val="2"/>
          </w:tcPr>
          <w:p w14:paraId="08D77E3E" w14:textId="53F33D9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20</w:t>
            </w:r>
          </w:p>
        </w:tc>
      </w:tr>
    </w:tbl>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6804"/>
        <w:gridCol w:w="992"/>
        <w:gridCol w:w="1560"/>
      </w:tblGrid>
      <w:tr w:rsidR="00A71815" w:rsidRPr="00444B1E" w14:paraId="52E0F3CD" w14:textId="1AF5CEF9" w:rsidTr="00FB4D04">
        <w:trPr>
          <w:trHeight w:val="569"/>
        </w:trPr>
        <w:tc>
          <w:tcPr>
            <w:tcW w:w="817" w:type="dxa"/>
            <w:vMerge w:val="restart"/>
            <w:shd w:val="clear" w:color="auto" w:fill="auto"/>
          </w:tcPr>
          <w:p w14:paraId="3F09F969" w14:textId="7C0018E9" w:rsidR="00A71815" w:rsidRDefault="00A71815" w:rsidP="00A71815">
            <w:pPr>
              <w:jc w:val="center"/>
              <w:rPr>
                <w:rFonts w:ascii="Times New Roman" w:eastAsia="Times New Roman" w:hAnsi="Times New Roman" w:cs="Times New Roman"/>
                <w:b/>
                <w:sz w:val="24"/>
                <w:szCs w:val="24"/>
                <w:lang w:val="en-US" w:eastAsia="ru-RU"/>
              </w:rPr>
            </w:pPr>
            <w:r w:rsidRPr="009F54B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6804" w:type="dxa"/>
            <w:shd w:val="clear" w:color="auto" w:fill="auto"/>
          </w:tcPr>
          <w:p w14:paraId="7CB1FA6C" w14:textId="524F6A00" w:rsidR="00A71815" w:rsidRPr="00444B1E"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Lecture 1</w:t>
            </w:r>
            <w:r>
              <w:rPr>
                <w:rFonts w:ascii="Times New Roman" w:eastAsia="Calibri" w:hAnsi="Times New Roman" w:cs="Times New Roman"/>
                <w:lang w:val="en-GB"/>
              </w:rPr>
              <w:t xml:space="preserve">4. </w:t>
            </w:r>
            <w:r w:rsidRPr="009A7254">
              <w:rPr>
                <w:rFonts w:ascii="Times New Roman" w:eastAsia="Calibri" w:hAnsi="Times New Roman" w:cs="Times New Roman"/>
                <w:lang w:val="en-GB"/>
              </w:rPr>
              <w:t>Conflict</w:t>
            </w:r>
            <w:r>
              <w:rPr>
                <w:rFonts w:ascii="Times New Roman" w:eastAsia="Calibri" w:hAnsi="Times New Roman" w:cs="Times New Roman"/>
                <w:lang w:val="en-GB"/>
              </w:rPr>
              <w:t xml:space="preserve"> </w:t>
            </w:r>
            <w:r w:rsidRPr="009A7254">
              <w:rPr>
                <w:rFonts w:ascii="Times New Roman" w:eastAsia="Calibri" w:hAnsi="Times New Roman" w:cs="Times New Roman"/>
                <w:lang w:val="en-GB"/>
              </w:rPr>
              <w:t>and Negotiation</w:t>
            </w:r>
            <w:r>
              <w:rPr>
                <w:rFonts w:ascii="Times New Roman" w:eastAsia="Calibri" w:hAnsi="Times New Roman" w:cs="Times New Roman"/>
                <w:lang w:val="en-GB"/>
              </w:rPr>
              <w:t xml:space="preserve">. </w:t>
            </w:r>
            <w:r w:rsidRPr="00383124">
              <w:rPr>
                <w:rFonts w:ascii="Times New Roman" w:eastAsia="Calibri" w:hAnsi="Times New Roman" w:cs="Times New Roman"/>
                <w:lang w:val="en-GB"/>
              </w:rPr>
              <w:t>Resolution-Focused View of Conflict</w:t>
            </w:r>
            <w:r w:rsidR="00515755">
              <w:rPr>
                <w:rFonts w:ascii="Times New Roman" w:eastAsia="Calibri" w:hAnsi="Times New Roman" w:cs="Times New Roman"/>
                <w:lang w:val="en-GB"/>
              </w:rPr>
              <w:t xml:space="preserve">. </w:t>
            </w:r>
          </w:p>
        </w:tc>
        <w:tc>
          <w:tcPr>
            <w:tcW w:w="992" w:type="dxa"/>
          </w:tcPr>
          <w:p w14:paraId="6311F594" w14:textId="048DBE2F"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eastAsia="Times New Roman" w:hAnsi="Times New Roman" w:cs="Times New Roman"/>
                <w:b/>
                <w:sz w:val="24"/>
                <w:szCs w:val="24"/>
                <w:lang w:val="en-US"/>
              </w:rPr>
              <w:t>1</w:t>
            </w:r>
          </w:p>
        </w:tc>
        <w:tc>
          <w:tcPr>
            <w:tcW w:w="1560" w:type="dxa"/>
          </w:tcPr>
          <w:p w14:paraId="430727C6" w14:textId="4CC5D017"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hAnsi="Times New Roman" w:cs="Times New Roman"/>
                <w:b/>
                <w:sz w:val="24"/>
                <w:szCs w:val="24"/>
                <w:lang w:val="en-US"/>
              </w:rPr>
              <w:t>0</w:t>
            </w:r>
          </w:p>
        </w:tc>
      </w:tr>
      <w:tr w:rsidR="00A71815" w:rsidRPr="004974D9" w14:paraId="1F24B735" w14:textId="5E9541BF" w:rsidTr="00FB4D04">
        <w:trPr>
          <w:trHeight w:val="623"/>
        </w:trPr>
        <w:tc>
          <w:tcPr>
            <w:tcW w:w="817" w:type="dxa"/>
            <w:vMerge/>
            <w:shd w:val="clear" w:color="auto" w:fill="auto"/>
          </w:tcPr>
          <w:p w14:paraId="6FB77994"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6CC00FA2" w14:textId="6BDA6AA5"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 xml:space="preserve">4. </w:t>
            </w:r>
            <w:r w:rsidRPr="00C829A5">
              <w:rPr>
                <w:rFonts w:ascii="Times New Roman" w:eastAsia="Calibri" w:hAnsi="Times New Roman" w:cs="Times New Roman"/>
                <w:lang w:val="en-GB"/>
              </w:rPr>
              <w:t xml:space="preserve"> </w:t>
            </w:r>
            <w:r w:rsidRPr="00383124">
              <w:rPr>
                <w:rFonts w:ascii="Times New Roman" w:eastAsia="Calibri" w:hAnsi="Times New Roman" w:cs="Times New Roman"/>
                <w:lang w:val="en-GB"/>
              </w:rPr>
              <w:t>The Conflict Process</w:t>
            </w:r>
            <w:r>
              <w:rPr>
                <w:rFonts w:ascii="Times New Roman" w:eastAsia="Calibri" w:hAnsi="Times New Roman" w:cs="Times New Roman"/>
                <w:lang w:val="en-GB"/>
              </w:rPr>
              <w:t xml:space="preserve">. </w:t>
            </w:r>
            <w:r w:rsidRPr="00383124">
              <w:rPr>
                <w:rFonts w:ascii="Times New Roman" w:eastAsia="Calibri" w:hAnsi="Times New Roman" w:cs="Times New Roman"/>
                <w:lang w:val="en-GB"/>
              </w:rPr>
              <w:t>Individual Differences in Negotiation Effectiveness</w:t>
            </w:r>
          </w:p>
        </w:tc>
        <w:tc>
          <w:tcPr>
            <w:tcW w:w="992" w:type="dxa"/>
          </w:tcPr>
          <w:p w14:paraId="1F081FE5" w14:textId="74582E4E" w:rsidR="00A71815" w:rsidRPr="004974D9"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eastAsia="Times New Roman" w:hAnsi="Times New Roman" w:cs="Times New Roman"/>
                <w:b/>
                <w:sz w:val="24"/>
                <w:szCs w:val="24"/>
                <w:lang w:val="kk-KZ"/>
              </w:rPr>
              <w:t>1</w:t>
            </w:r>
          </w:p>
        </w:tc>
        <w:tc>
          <w:tcPr>
            <w:tcW w:w="1560" w:type="dxa"/>
          </w:tcPr>
          <w:p w14:paraId="15BC5010" w14:textId="75F564E3" w:rsidR="00A71815" w:rsidRPr="004974D9"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w:t>
            </w:r>
          </w:p>
        </w:tc>
      </w:tr>
      <w:tr w:rsidR="00A71815" w:rsidRPr="00444B1E" w14:paraId="55C8A277" w14:textId="0D0DA279" w:rsidTr="004E5259">
        <w:tc>
          <w:tcPr>
            <w:tcW w:w="817" w:type="dxa"/>
            <w:vMerge w:val="restart"/>
            <w:shd w:val="clear" w:color="auto" w:fill="auto"/>
          </w:tcPr>
          <w:p w14:paraId="7D8C7198" w14:textId="72C565B5" w:rsidR="00A71815" w:rsidRDefault="00A71815" w:rsidP="00A71815">
            <w:pPr>
              <w:jc w:val="center"/>
              <w:rPr>
                <w:rFonts w:ascii="Times New Roman" w:eastAsia="Times New Roman" w:hAnsi="Times New Roman" w:cs="Times New Roman"/>
                <w:b/>
                <w:sz w:val="24"/>
                <w:szCs w:val="24"/>
                <w:lang w:val="en-US" w:eastAsia="ru-RU"/>
              </w:rPr>
            </w:pPr>
            <w:r w:rsidRPr="00FF0238">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5</w:t>
            </w:r>
          </w:p>
        </w:tc>
        <w:tc>
          <w:tcPr>
            <w:tcW w:w="6804" w:type="dxa"/>
            <w:shd w:val="clear" w:color="auto" w:fill="auto"/>
          </w:tcPr>
          <w:p w14:paraId="0FEEC357" w14:textId="494D45A1" w:rsidR="00A71815" w:rsidRPr="00444B1E"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Lecture 1</w:t>
            </w:r>
            <w:r>
              <w:rPr>
                <w:rFonts w:ascii="Times New Roman" w:eastAsia="Calibri" w:hAnsi="Times New Roman" w:cs="Times New Roman"/>
                <w:lang w:val="en-GB"/>
              </w:rPr>
              <w:t>5</w:t>
            </w:r>
            <w:r w:rsidR="00515755">
              <w:rPr>
                <w:rFonts w:ascii="Times New Roman" w:eastAsia="Calibri" w:hAnsi="Times New Roman" w:cs="Times New Roman"/>
                <w:lang w:val="en-GB"/>
              </w:rPr>
              <w:t xml:space="preserve">. </w:t>
            </w:r>
            <w:r w:rsidRPr="00C829A5">
              <w:rPr>
                <w:rFonts w:ascii="Times New Roman" w:eastAsia="Calibri" w:hAnsi="Times New Roman" w:cs="Times New Roman"/>
                <w:lang w:val="en-GB"/>
              </w:rPr>
              <w:t xml:space="preserve"> </w:t>
            </w:r>
            <w:r w:rsidR="00515755" w:rsidRPr="00515755">
              <w:rPr>
                <w:rFonts w:ascii="Times New Roman" w:eastAsia="Calibri" w:hAnsi="Times New Roman" w:cs="Times New Roman"/>
                <w:lang w:val="en-GB"/>
              </w:rPr>
              <w:t>The course overview: applying psychological principles to business</w:t>
            </w:r>
            <w:r w:rsidR="00515755">
              <w:rPr>
                <w:rFonts w:ascii="Times New Roman" w:eastAsia="Calibri" w:hAnsi="Times New Roman" w:cs="Times New Roman"/>
                <w:lang w:val="en-GB"/>
              </w:rPr>
              <w:t xml:space="preserve">. </w:t>
            </w:r>
          </w:p>
        </w:tc>
        <w:tc>
          <w:tcPr>
            <w:tcW w:w="992" w:type="dxa"/>
          </w:tcPr>
          <w:p w14:paraId="5F1EBD5E" w14:textId="5A6B2DB0"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eastAsia="Times New Roman" w:hAnsi="Times New Roman" w:cs="Times New Roman"/>
                <w:b/>
                <w:sz w:val="24"/>
                <w:szCs w:val="24"/>
                <w:lang w:val="en-US"/>
              </w:rPr>
              <w:t>1</w:t>
            </w:r>
          </w:p>
        </w:tc>
        <w:tc>
          <w:tcPr>
            <w:tcW w:w="1560" w:type="dxa"/>
          </w:tcPr>
          <w:p w14:paraId="3953AEF1" w14:textId="5CC4A67B"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hAnsi="Times New Roman" w:cs="Times New Roman"/>
                <w:b/>
                <w:sz w:val="24"/>
                <w:szCs w:val="24"/>
                <w:lang w:val="en-US"/>
              </w:rPr>
              <w:t>0</w:t>
            </w:r>
          </w:p>
        </w:tc>
      </w:tr>
      <w:tr w:rsidR="00A71815" w:rsidRPr="00444B1E" w14:paraId="46759780" w14:textId="2841E032" w:rsidTr="004E5259">
        <w:tc>
          <w:tcPr>
            <w:tcW w:w="817" w:type="dxa"/>
            <w:vMerge/>
            <w:shd w:val="clear" w:color="auto" w:fill="auto"/>
          </w:tcPr>
          <w:p w14:paraId="6A1AF6D0"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277B7649" w14:textId="1D4302EA"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Practical (laboratory) occupation 1</w:t>
            </w:r>
            <w:r>
              <w:rPr>
                <w:rFonts w:ascii="Times New Roman" w:eastAsia="Calibri" w:hAnsi="Times New Roman" w:cs="Times New Roman"/>
                <w:lang w:val="en-GB"/>
              </w:rPr>
              <w:t xml:space="preserve">5. </w:t>
            </w:r>
            <w:r w:rsidRPr="00383124">
              <w:rPr>
                <w:rFonts w:ascii="Times New Roman" w:eastAsia="Calibri" w:hAnsi="Times New Roman" w:cs="Times New Roman"/>
                <w:lang w:val="en-GB"/>
              </w:rPr>
              <w:t>Leading for the Future: Mentoring</w:t>
            </w:r>
          </w:p>
        </w:tc>
        <w:tc>
          <w:tcPr>
            <w:tcW w:w="992" w:type="dxa"/>
          </w:tcPr>
          <w:p w14:paraId="024297B7" w14:textId="03427BCA"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eastAsia="Times New Roman" w:hAnsi="Times New Roman" w:cs="Times New Roman"/>
                <w:b/>
                <w:sz w:val="24"/>
                <w:szCs w:val="24"/>
                <w:lang w:val="kk-KZ"/>
              </w:rPr>
              <w:t>1</w:t>
            </w:r>
          </w:p>
        </w:tc>
        <w:tc>
          <w:tcPr>
            <w:tcW w:w="1560" w:type="dxa"/>
          </w:tcPr>
          <w:p w14:paraId="4FC2E7C6" w14:textId="2893AB3B"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w:t>
            </w:r>
          </w:p>
        </w:tc>
      </w:tr>
      <w:tr w:rsidR="00A71815" w:rsidRPr="00444B1E" w14:paraId="7F59DCB6" w14:textId="357539F7" w:rsidTr="004E5259">
        <w:tc>
          <w:tcPr>
            <w:tcW w:w="817" w:type="dxa"/>
            <w:vMerge/>
            <w:shd w:val="clear" w:color="auto" w:fill="auto"/>
          </w:tcPr>
          <w:p w14:paraId="3E63F452"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1BA0B559" w14:textId="5E9B7F1F"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A71815">
              <w:rPr>
                <w:rFonts w:ascii="Times New Roman" w:eastAsia="Calibri" w:hAnsi="Times New Roman" w:cs="Times New Roman"/>
                <w:b/>
                <w:bCs/>
                <w:lang w:val="en-GB"/>
              </w:rPr>
              <w:t>SWM 7.</w:t>
            </w:r>
            <w:r>
              <w:rPr>
                <w:rFonts w:ascii="Times New Roman" w:eastAsia="Calibri" w:hAnsi="Times New Roman" w:cs="Times New Roman"/>
                <w:lang w:val="en-GB"/>
              </w:rPr>
              <w:t xml:space="preserve"> </w:t>
            </w:r>
            <w:r w:rsidRPr="00733560">
              <w:rPr>
                <w:rFonts w:ascii="Times New Roman" w:eastAsia="Calibri" w:hAnsi="Times New Roman" w:cs="Times New Roman"/>
                <w:lang w:val="en-GB"/>
              </w:rPr>
              <w:t>Presentation –</w:t>
            </w:r>
            <w:r w:rsidR="00C81E06">
              <w:rPr>
                <w:rFonts w:ascii="Times New Roman" w:eastAsia="Calibri" w:hAnsi="Times New Roman" w:cs="Times New Roman"/>
                <w:lang w:val="en-GB"/>
              </w:rPr>
              <w:t xml:space="preserve"> </w:t>
            </w:r>
            <w:r>
              <w:rPr>
                <w:rFonts w:ascii="Times New Roman" w:eastAsia="Calibri" w:hAnsi="Times New Roman" w:cs="Times New Roman"/>
                <w:lang w:val="en-GB"/>
              </w:rPr>
              <w:t>L</w:t>
            </w:r>
            <w:r w:rsidRPr="00383124">
              <w:rPr>
                <w:rFonts w:ascii="Times New Roman" w:eastAsia="Calibri" w:hAnsi="Times New Roman" w:cs="Times New Roman"/>
                <w:lang w:val="en-GB"/>
              </w:rPr>
              <w:t>eadership models, methods, and applications</w:t>
            </w:r>
          </w:p>
        </w:tc>
        <w:tc>
          <w:tcPr>
            <w:tcW w:w="992" w:type="dxa"/>
          </w:tcPr>
          <w:p w14:paraId="6D3D7858" w14:textId="77777777" w:rsidR="00A71815" w:rsidRPr="00444B1E"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6A3EA9F9" w14:textId="010BA5C7"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30</w:t>
            </w:r>
          </w:p>
        </w:tc>
      </w:tr>
      <w:tr w:rsidR="00A71815" w:rsidRPr="00F627B5" w14:paraId="43DF1F91" w14:textId="61CAE407" w:rsidTr="00553AF7">
        <w:tc>
          <w:tcPr>
            <w:tcW w:w="817" w:type="dxa"/>
          </w:tcPr>
          <w:p w14:paraId="6C6C7060"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tcPr>
          <w:p w14:paraId="17200EA9" w14:textId="0C1AC28B"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RC 3</w:t>
            </w:r>
          </w:p>
        </w:tc>
        <w:tc>
          <w:tcPr>
            <w:tcW w:w="992" w:type="dxa"/>
          </w:tcPr>
          <w:p w14:paraId="3F9ABF07" w14:textId="77777777" w:rsidR="00A71815" w:rsidRPr="00F627B5"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2E9F4B42" w14:textId="3016E30B" w:rsidR="00A71815" w:rsidRPr="00F627B5"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100</w:t>
            </w:r>
          </w:p>
        </w:tc>
      </w:tr>
      <w:tr w:rsidR="00A71815" w:rsidRPr="00F627B5" w14:paraId="50380091" w14:textId="0F7AA3BB" w:rsidTr="00553AF7">
        <w:trPr>
          <w:trHeight w:val="379"/>
        </w:trPr>
        <w:tc>
          <w:tcPr>
            <w:tcW w:w="817" w:type="dxa"/>
          </w:tcPr>
          <w:p w14:paraId="79DAAE01"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tcPr>
          <w:p w14:paraId="55524543" w14:textId="2D17789F"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Final Exam</w:t>
            </w:r>
          </w:p>
        </w:tc>
        <w:tc>
          <w:tcPr>
            <w:tcW w:w="992" w:type="dxa"/>
          </w:tcPr>
          <w:p w14:paraId="6EE7E35F" w14:textId="77777777" w:rsidR="00A71815" w:rsidRPr="00F627B5"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510A9451" w14:textId="1DE8DB58" w:rsidR="00A71815" w:rsidRPr="00F627B5"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100</w:t>
            </w:r>
          </w:p>
        </w:tc>
      </w:tr>
    </w:tbl>
    <w:p w14:paraId="430F8D7D" w14:textId="77777777" w:rsidR="006F4D32" w:rsidRDefault="006F4D32" w:rsidP="005022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Times New Roman" w:eastAsia="Calibri" w:hAnsi="Times New Roman" w:cs="Times New Roman"/>
          <w:sz w:val="24"/>
          <w:szCs w:val="24"/>
          <w:lang w:val="en-GB"/>
        </w:rPr>
      </w:pPr>
    </w:p>
    <w:p w14:paraId="46B3CA6E" w14:textId="5A34F5E7" w:rsidR="00397DD2" w:rsidRPr="00397DD2"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 xml:space="preserve">Lecturer </w:t>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00A87E6D" w:rsidRPr="00A87E6D">
        <w:rPr>
          <w:rFonts w:ascii="Times New Roman" w:eastAsia="Calibri" w:hAnsi="Times New Roman" w:cs="Times New Roman"/>
          <w:sz w:val="24"/>
          <w:szCs w:val="24"/>
          <w:lang w:val="en-GB"/>
        </w:rPr>
        <w:t xml:space="preserve"> </w:t>
      </w:r>
    </w:p>
    <w:p w14:paraId="7A69A584" w14:textId="77777777" w:rsidR="00397DD2" w:rsidRPr="00397DD2" w:rsidRDefault="00397DD2" w:rsidP="00397DD2">
      <w:pPr>
        <w:spacing w:after="0" w:line="240" w:lineRule="auto"/>
        <w:rPr>
          <w:rFonts w:ascii="Times New Roman" w:eastAsia="Calibri" w:hAnsi="Times New Roman" w:cs="Times New Roman"/>
          <w:sz w:val="24"/>
          <w:szCs w:val="24"/>
          <w:lang w:val="en-GB"/>
        </w:rPr>
      </w:pPr>
    </w:p>
    <w:p w14:paraId="41FFA4B3" w14:textId="77777777" w:rsidR="00397DD2" w:rsidRPr="00397DD2"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Head of the Chair of</w:t>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t xml:space="preserve"> </w:t>
      </w:r>
    </w:p>
    <w:p w14:paraId="075E48AA" w14:textId="77777777" w:rsidR="00397DD2" w:rsidRPr="00397DD2"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General and Applied Psychology                                                               Madalieva Z.B.</w:t>
      </w:r>
    </w:p>
    <w:p w14:paraId="471648DF" w14:textId="77777777" w:rsidR="00397DD2" w:rsidRPr="00397DD2" w:rsidRDefault="00397DD2" w:rsidP="00397DD2">
      <w:pPr>
        <w:spacing w:after="0" w:line="240" w:lineRule="auto"/>
        <w:rPr>
          <w:rFonts w:ascii="Times New Roman" w:eastAsia="Calibri" w:hAnsi="Times New Roman" w:cs="Times New Roman"/>
          <w:sz w:val="24"/>
          <w:szCs w:val="24"/>
          <w:lang w:val="en-GB"/>
        </w:rPr>
      </w:pPr>
    </w:p>
    <w:p w14:paraId="3CF665CF" w14:textId="3B3BD080" w:rsidR="00030FC3"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 xml:space="preserve">Chairman of the Faculty Methodical Bureau                                             </w:t>
      </w:r>
      <w:r w:rsidR="00BF170D">
        <w:rPr>
          <w:rFonts w:ascii="Times New Roman" w:eastAsia="Calibri" w:hAnsi="Times New Roman" w:cs="Times New Roman"/>
          <w:sz w:val="24"/>
          <w:szCs w:val="24"/>
          <w:lang w:val="en-GB"/>
        </w:rPr>
        <w:t>Kabakova M.P.</w:t>
      </w:r>
    </w:p>
    <w:p w14:paraId="53AC8506" w14:textId="77777777" w:rsidR="00A87E6D" w:rsidRDefault="00A87E6D" w:rsidP="00397DD2">
      <w:pPr>
        <w:spacing w:after="0" w:line="240" w:lineRule="auto"/>
        <w:rPr>
          <w:rFonts w:ascii="Times New Roman" w:eastAsia="Calibri" w:hAnsi="Times New Roman" w:cs="Times New Roman"/>
          <w:sz w:val="24"/>
          <w:szCs w:val="24"/>
          <w:lang w:val="en-GB"/>
        </w:rPr>
      </w:pPr>
    </w:p>
    <w:sectPr w:rsidR="00A87E6D" w:rsidSect="006F4D32">
      <w:pgSz w:w="11906" w:h="16838"/>
      <w:pgMar w:top="1134" w:right="851"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5D499" w14:textId="77777777" w:rsidR="005C428E" w:rsidRDefault="005C428E" w:rsidP="000160AB">
      <w:pPr>
        <w:spacing w:after="0" w:line="240" w:lineRule="auto"/>
      </w:pPr>
      <w:r>
        <w:separator/>
      </w:r>
    </w:p>
  </w:endnote>
  <w:endnote w:type="continuationSeparator" w:id="0">
    <w:p w14:paraId="5048A1FA" w14:textId="77777777" w:rsidR="005C428E" w:rsidRDefault="005C428E" w:rsidP="0001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37D1" w14:textId="77777777" w:rsidR="005C428E" w:rsidRDefault="005C428E" w:rsidP="000160AB">
      <w:pPr>
        <w:spacing w:after="0" w:line="240" w:lineRule="auto"/>
      </w:pPr>
      <w:r>
        <w:separator/>
      </w:r>
    </w:p>
  </w:footnote>
  <w:footnote w:type="continuationSeparator" w:id="0">
    <w:p w14:paraId="6A0D53B6" w14:textId="77777777" w:rsidR="005C428E" w:rsidRDefault="005C428E" w:rsidP="0001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6F752395"/>
    <w:multiLevelType w:val="hybridMultilevel"/>
    <w:tmpl w:val="8BAAA32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726446EA"/>
    <w:multiLevelType w:val="hybridMultilevel"/>
    <w:tmpl w:val="2CCE3280"/>
    <w:lvl w:ilvl="0" w:tplc="0DC469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013F21"/>
    <w:rsid w:val="000160AB"/>
    <w:rsid w:val="00020D3C"/>
    <w:rsid w:val="00030FC3"/>
    <w:rsid w:val="00064312"/>
    <w:rsid w:val="00145F49"/>
    <w:rsid w:val="001B350C"/>
    <w:rsid w:val="00210DBA"/>
    <w:rsid w:val="00253C6E"/>
    <w:rsid w:val="002C1E1F"/>
    <w:rsid w:val="00313DAC"/>
    <w:rsid w:val="00347059"/>
    <w:rsid w:val="00351FB4"/>
    <w:rsid w:val="00362323"/>
    <w:rsid w:val="00381552"/>
    <w:rsid w:val="00383124"/>
    <w:rsid w:val="00397DD2"/>
    <w:rsid w:val="00402699"/>
    <w:rsid w:val="00435AD0"/>
    <w:rsid w:val="00446070"/>
    <w:rsid w:val="004976B0"/>
    <w:rsid w:val="004A4225"/>
    <w:rsid w:val="004A6E9C"/>
    <w:rsid w:val="00500E04"/>
    <w:rsid w:val="00502228"/>
    <w:rsid w:val="00515755"/>
    <w:rsid w:val="00521C7A"/>
    <w:rsid w:val="00553AF7"/>
    <w:rsid w:val="00571114"/>
    <w:rsid w:val="00571600"/>
    <w:rsid w:val="00587041"/>
    <w:rsid w:val="005A1B5B"/>
    <w:rsid w:val="005B71B7"/>
    <w:rsid w:val="005C428E"/>
    <w:rsid w:val="005D2ABC"/>
    <w:rsid w:val="00603AFA"/>
    <w:rsid w:val="006D3DD8"/>
    <w:rsid w:val="006F4D32"/>
    <w:rsid w:val="00712811"/>
    <w:rsid w:val="00733560"/>
    <w:rsid w:val="00735840"/>
    <w:rsid w:val="007C053F"/>
    <w:rsid w:val="007F5D25"/>
    <w:rsid w:val="00800043"/>
    <w:rsid w:val="00832564"/>
    <w:rsid w:val="008950C9"/>
    <w:rsid w:val="008A18D5"/>
    <w:rsid w:val="009429A8"/>
    <w:rsid w:val="00954997"/>
    <w:rsid w:val="00981C90"/>
    <w:rsid w:val="009A3BFA"/>
    <w:rsid w:val="009A7254"/>
    <w:rsid w:val="009F54B1"/>
    <w:rsid w:val="00A36A87"/>
    <w:rsid w:val="00A71815"/>
    <w:rsid w:val="00A87E6D"/>
    <w:rsid w:val="00A92F26"/>
    <w:rsid w:val="00AD62EB"/>
    <w:rsid w:val="00AE4B9F"/>
    <w:rsid w:val="00AF0AB0"/>
    <w:rsid w:val="00B37974"/>
    <w:rsid w:val="00B809FC"/>
    <w:rsid w:val="00BA3A6E"/>
    <w:rsid w:val="00BA7D1A"/>
    <w:rsid w:val="00BF170D"/>
    <w:rsid w:val="00C253B5"/>
    <w:rsid w:val="00C25A76"/>
    <w:rsid w:val="00C74747"/>
    <w:rsid w:val="00C81E06"/>
    <w:rsid w:val="00C9479C"/>
    <w:rsid w:val="00CB5BD5"/>
    <w:rsid w:val="00D2142F"/>
    <w:rsid w:val="00D55135"/>
    <w:rsid w:val="00DC2396"/>
    <w:rsid w:val="00DC7C0C"/>
    <w:rsid w:val="00DF1B9F"/>
    <w:rsid w:val="00E24712"/>
    <w:rsid w:val="00E374F3"/>
    <w:rsid w:val="00E724EB"/>
    <w:rsid w:val="00E72946"/>
    <w:rsid w:val="00E8330B"/>
    <w:rsid w:val="00E836C4"/>
    <w:rsid w:val="00E87720"/>
    <w:rsid w:val="00EC65D1"/>
    <w:rsid w:val="00F0642E"/>
    <w:rsid w:val="00F2010F"/>
    <w:rsid w:val="00F469BD"/>
    <w:rsid w:val="00FB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B38C"/>
  <w15:docId w15:val="{E4DB5582-205F-4687-BE88-C3823743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42E"/>
    <w:rPr>
      <w:rFonts w:ascii="Tahoma" w:hAnsi="Tahoma" w:cs="Tahoma"/>
      <w:sz w:val="16"/>
      <w:szCs w:val="16"/>
    </w:rPr>
  </w:style>
  <w:style w:type="paragraph" w:styleId="a5">
    <w:name w:val="List Paragraph"/>
    <w:basedOn w:val="a"/>
    <w:uiPriority w:val="34"/>
    <w:qFormat/>
    <w:rsid w:val="00EC65D1"/>
    <w:pPr>
      <w:ind w:left="720"/>
      <w:contextualSpacing/>
    </w:pPr>
  </w:style>
  <w:style w:type="paragraph" w:styleId="a6">
    <w:name w:val="header"/>
    <w:basedOn w:val="a"/>
    <w:link w:val="a7"/>
    <w:uiPriority w:val="99"/>
    <w:unhideWhenUsed/>
    <w:rsid w:val="00016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0AB"/>
  </w:style>
  <w:style w:type="paragraph" w:styleId="a8">
    <w:name w:val="footer"/>
    <w:basedOn w:val="a"/>
    <w:link w:val="a9"/>
    <w:uiPriority w:val="99"/>
    <w:unhideWhenUsed/>
    <w:rsid w:val="00016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020E-A21A-43DB-A201-28BEF538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1368</Words>
  <Characters>7145</Characters>
  <Application>Microsoft Office Word</Application>
  <DocSecurity>0</DocSecurity>
  <Lines>113</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tazhina gayniya</cp:lastModifiedBy>
  <cp:revision>4</cp:revision>
  <dcterms:created xsi:type="dcterms:W3CDTF">2020-06-29T05:40:00Z</dcterms:created>
  <dcterms:modified xsi:type="dcterms:W3CDTF">2020-10-08T14:20:00Z</dcterms:modified>
</cp:coreProperties>
</file>